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A9E" w:rsidRPr="00982067" w:rsidRDefault="005A3D0B" w:rsidP="00312B9C">
      <w:pPr>
        <w:tabs>
          <w:tab w:val="left" w:pos="0"/>
        </w:tabs>
        <w:jc w:val="right"/>
        <w:rPr>
          <w:sz w:val="28"/>
          <w:szCs w:val="28"/>
        </w:rPr>
      </w:pPr>
      <w:r w:rsidRPr="00982067">
        <w:rPr>
          <w:sz w:val="28"/>
          <w:szCs w:val="28"/>
        </w:rPr>
        <w:t>ПРОЕКТ</w:t>
      </w:r>
    </w:p>
    <w:p w:rsidR="007F5118" w:rsidRPr="00C772F3" w:rsidRDefault="007F5118" w:rsidP="00312B9C">
      <w:pPr>
        <w:tabs>
          <w:tab w:val="left" w:pos="0"/>
        </w:tabs>
        <w:jc w:val="center"/>
        <w:rPr>
          <w:sz w:val="28"/>
          <w:szCs w:val="28"/>
        </w:rPr>
      </w:pPr>
      <w:r w:rsidRPr="00C772F3">
        <w:rPr>
          <w:noProof/>
          <w:sz w:val="28"/>
          <w:szCs w:val="28"/>
        </w:rPr>
        <w:drawing>
          <wp:inline distT="0" distB="0" distL="0" distR="0">
            <wp:extent cx="727075" cy="914400"/>
            <wp:effectExtent l="19050" t="0" r="0" b="0"/>
            <wp:docPr id="1" name="Рисунок 1" descr="111g2060_ussuriysk_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11g2060_ussuriysk_city"/>
                    <pic:cNvPicPr>
                      <a:picLocks noChangeAspect="1" noChangeArrowheads="1"/>
                    </pic:cNvPicPr>
                  </pic:nvPicPr>
                  <pic:blipFill>
                    <a:blip r:embed="rId8" cstate="print"/>
                    <a:srcRect/>
                    <a:stretch>
                      <a:fillRect/>
                    </a:stretch>
                  </pic:blipFill>
                  <pic:spPr bwMode="auto">
                    <a:xfrm>
                      <a:off x="0" y="0"/>
                      <a:ext cx="727075" cy="914400"/>
                    </a:xfrm>
                    <a:prstGeom prst="rect">
                      <a:avLst/>
                    </a:prstGeom>
                    <a:noFill/>
                    <a:ln w="9525">
                      <a:noFill/>
                      <a:miter lim="800000"/>
                      <a:headEnd/>
                      <a:tailEnd/>
                    </a:ln>
                  </pic:spPr>
                </pic:pic>
              </a:graphicData>
            </a:graphic>
          </wp:inline>
        </w:drawing>
      </w:r>
      <w:bookmarkStart w:id="0" w:name="_GoBack"/>
      <w:bookmarkEnd w:id="0"/>
    </w:p>
    <w:p w:rsidR="007F5118" w:rsidRPr="0013562D" w:rsidRDefault="007F5118" w:rsidP="00312B9C">
      <w:pPr>
        <w:tabs>
          <w:tab w:val="left" w:pos="4860"/>
        </w:tabs>
        <w:jc w:val="center"/>
        <w:rPr>
          <w:sz w:val="28"/>
          <w:szCs w:val="28"/>
        </w:rPr>
      </w:pPr>
    </w:p>
    <w:p w:rsidR="007F5118" w:rsidRPr="0013562D" w:rsidRDefault="007F5118" w:rsidP="00312B9C">
      <w:pPr>
        <w:jc w:val="center"/>
        <w:rPr>
          <w:b/>
          <w:sz w:val="28"/>
          <w:szCs w:val="28"/>
        </w:rPr>
      </w:pPr>
      <w:r w:rsidRPr="0013562D">
        <w:rPr>
          <w:b/>
          <w:sz w:val="28"/>
          <w:szCs w:val="28"/>
        </w:rPr>
        <w:t xml:space="preserve">ДУМА </w:t>
      </w:r>
    </w:p>
    <w:p w:rsidR="007F5118" w:rsidRPr="0013562D" w:rsidRDefault="007F5118" w:rsidP="00312B9C">
      <w:pPr>
        <w:jc w:val="center"/>
        <w:rPr>
          <w:b/>
          <w:sz w:val="28"/>
          <w:szCs w:val="28"/>
        </w:rPr>
      </w:pPr>
      <w:r w:rsidRPr="0013562D">
        <w:rPr>
          <w:b/>
          <w:sz w:val="28"/>
          <w:szCs w:val="28"/>
        </w:rPr>
        <w:t>УССУРИЙСКОГО ГОРОДСКОГО ОКРУГА</w:t>
      </w:r>
    </w:p>
    <w:p w:rsidR="003B268E" w:rsidRPr="0013562D" w:rsidRDefault="003B268E" w:rsidP="00312B9C">
      <w:pPr>
        <w:jc w:val="center"/>
        <w:rPr>
          <w:b/>
          <w:sz w:val="28"/>
          <w:szCs w:val="28"/>
        </w:rPr>
      </w:pPr>
      <w:r w:rsidRPr="0013562D">
        <w:rPr>
          <w:b/>
          <w:sz w:val="28"/>
          <w:szCs w:val="28"/>
        </w:rPr>
        <w:t>ПРИМОРСКОГО КРАЯ</w:t>
      </w:r>
    </w:p>
    <w:p w:rsidR="007F5118" w:rsidRPr="009C21D8" w:rsidRDefault="007F5118" w:rsidP="00312B9C">
      <w:pPr>
        <w:jc w:val="center"/>
        <w:rPr>
          <w:b/>
          <w:sz w:val="32"/>
          <w:szCs w:val="32"/>
        </w:rPr>
      </w:pPr>
    </w:p>
    <w:p w:rsidR="007F5118" w:rsidRPr="0013562D" w:rsidRDefault="007F5118" w:rsidP="00312B9C">
      <w:pPr>
        <w:jc w:val="center"/>
        <w:rPr>
          <w:b/>
          <w:sz w:val="28"/>
          <w:szCs w:val="28"/>
        </w:rPr>
      </w:pPr>
      <w:r w:rsidRPr="0013562D">
        <w:rPr>
          <w:b/>
          <w:sz w:val="28"/>
          <w:szCs w:val="28"/>
        </w:rPr>
        <w:t>Р Е Ш Е Н И Е</w:t>
      </w:r>
    </w:p>
    <w:p w:rsidR="0060329F" w:rsidRPr="006C49B9" w:rsidRDefault="007F5118" w:rsidP="00312B9C">
      <w:pPr>
        <w:rPr>
          <w:sz w:val="32"/>
          <w:szCs w:val="32"/>
        </w:rPr>
      </w:pPr>
      <w:r w:rsidRPr="0031355D">
        <w:rPr>
          <w:b/>
        </w:rPr>
        <w:t xml:space="preserve"> </w:t>
      </w:r>
    </w:p>
    <w:p w:rsidR="007F5118" w:rsidRDefault="00142FB1" w:rsidP="007C0088">
      <w:pPr>
        <w:ind w:right="-5"/>
        <w:rPr>
          <w:sz w:val="28"/>
          <w:szCs w:val="28"/>
        </w:rPr>
      </w:pPr>
      <w:r>
        <w:rPr>
          <w:sz w:val="28"/>
          <w:szCs w:val="28"/>
        </w:rPr>
        <w:t>28.07</w:t>
      </w:r>
      <w:r w:rsidR="008048EE">
        <w:rPr>
          <w:sz w:val="28"/>
          <w:szCs w:val="28"/>
        </w:rPr>
        <w:t>.2026</w:t>
      </w:r>
      <w:r w:rsidR="001E1A90" w:rsidRPr="0013562D">
        <w:rPr>
          <w:sz w:val="28"/>
          <w:szCs w:val="28"/>
        </w:rPr>
        <w:t xml:space="preserve">      </w:t>
      </w:r>
      <w:r w:rsidR="00A32488" w:rsidRPr="0013562D">
        <w:rPr>
          <w:sz w:val="28"/>
          <w:szCs w:val="28"/>
        </w:rPr>
        <w:t xml:space="preserve">                             </w:t>
      </w:r>
      <w:r w:rsidR="00E40B0C">
        <w:rPr>
          <w:sz w:val="28"/>
          <w:szCs w:val="28"/>
        </w:rPr>
        <w:t xml:space="preserve">  </w:t>
      </w:r>
      <w:r w:rsidR="007F5118" w:rsidRPr="0013562D">
        <w:rPr>
          <w:sz w:val="28"/>
          <w:szCs w:val="28"/>
        </w:rPr>
        <w:t>г. Уссурийск</w:t>
      </w:r>
      <w:r w:rsidR="001E1A90" w:rsidRPr="0013562D">
        <w:rPr>
          <w:sz w:val="28"/>
          <w:szCs w:val="28"/>
        </w:rPr>
        <w:t xml:space="preserve">     </w:t>
      </w:r>
      <w:r w:rsidR="006C1CA2" w:rsidRPr="0013562D">
        <w:rPr>
          <w:sz w:val="28"/>
          <w:szCs w:val="28"/>
        </w:rPr>
        <w:t xml:space="preserve">               </w:t>
      </w:r>
      <w:r w:rsidR="00681657">
        <w:rPr>
          <w:sz w:val="28"/>
          <w:szCs w:val="28"/>
        </w:rPr>
        <w:t xml:space="preserve"> </w:t>
      </w:r>
      <w:r w:rsidR="006C1CA2" w:rsidRPr="0013562D">
        <w:rPr>
          <w:sz w:val="28"/>
          <w:szCs w:val="28"/>
        </w:rPr>
        <w:t xml:space="preserve">       </w:t>
      </w:r>
      <w:r w:rsidR="00D535B0">
        <w:rPr>
          <w:sz w:val="28"/>
          <w:szCs w:val="28"/>
        </w:rPr>
        <w:t xml:space="preserve">      </w:t>
      </w:r>
      <w:r w:rsidR="009D12A9" w:rsidRPr="00450484">
        <w:rPr>
          <w:sz w:val="28"/>
          <w:szCs w:val="28"/>
        </w:rPr>
        <w:t>№</w:t>
      </w:r>
      <w:r w:rsidR="00D535B0" w:rsidRPr="00450484">
        <w:rPr>
          <w:sz w:val="16"/>
          <w:szCs w:val="16"/>
        </w:rPr>
        <w:t xml:space="preserve"> </w:t>
      </w:r>
      <w:r w:rsidR="0099179D" w:rsidRPr="00982067">
        <w:rPr>
          <w:color w:val="FFFFFF" w:themeColor="background1"/>
          <w:sz w:val="28"/>
          <w:szCs w:val="28"/>
        </w:rPr>
        <w:t>4</w:t>
      </w:r>
      <w:r w:rsidR="00F36AC1" w:rsidRPr="00982067">
        <w:rPr>
          <w:color w:val="FFFFFF" w:themeColor="background1"/>
          <w:sz w:val="28"/>
          <w:szCs w:val="28"/>
        </w:rPr>
        <w:t>1</w:t>
      </w:r>
      <w:r w:rsidR="00450484" w:rsidRPr="00982067">
        <w:rPr>
          <w:color w:val="FFFFFF" w:themeColor="background1"/>
          <w:sz w:val="28"/>
          <w:szCs w:val="28"/>
        </w:rPr>
        <w:t>6</w:t>
      </w:r>
      <w:r w:rsidR="009D12A9" w:rsidRPr="00450484">
        <w:rPr>
          <w:sz w:val="16"/>
          <w:szCs w:val="16"/>
        </w:rPr>
        <w:t xml:space="preserve"> </w:t>
      </w:r>
      <w:r w:rsidR="007B326B">
        <w:rPr>
          <w:sz w:val="28"/>
          <w:szCs w:val="28"/>
        </w:rPr>
        <w:t>-</w:t>
      </w:r>
      <w:r w:rsidR="009D12A9" w:rsidRPr="00450484">
        <w:rPr>
          <w:sz w:val="16"/>
          <w:szCs w:val="16"/>
        </w:rPr>
        <w:t xml:space="preserve"> </w:t>
      </w:r>
      <w:r w:rsidR="0002616C" w:rsidRPr="00450484">
        <w:rPr>
          <w:sz w:val="28"/>
          <w:szCs w:val="28"/>
        </w:rPr>
        <w:t>НПА</w:t>
      </w:r>
    </w:p>
    <w:p w:rsidR="007C0088" w:rsidRPr="006C49B9" w:rsidRDefault="007C0088" w:rsidP="007C59C7">
      <w:pPr>
        <w:ind w:right="-5"/>
        <w:jc w:val="center"/>
        <w:rPr>
          <w:sz w:val="16"/>
          <w:szCs w:val="16"/>
        </w:rPr>
      </w:pPr>
    </w:p>
    <w:p w:rsidR="007C0088" w:rsidRPr="006C49B9" w:rsidRDefault="007C0088" w:rsidP="00AC3CCB">
      <w:pPr>
        <w:ind w:right="-5"/>
        <w:jc w:val="center"/>
        <w:rPr>
          <w:sz w:val="16"/>
          <w:szCs w:val="16"/>
        </w:rPr>
      </w:pPr>
    </w:p>
    <w:p w:rsidR="00AC3CCB" w:rsidRPr="00AC3CCB" w:rsidRDefault="00AC3CCB" w:rsidP="00AC3CCB">
      <w:pPr>
        <w:jc w:val="center"/>
        <w:rPr>
          <w:color w:val="000000"/>
          <w:sz w:val="36"/>
          <w:szCs w:val="36"/>
        </w:rPr>
      </w:pPr>
      <w:r w:rsidRPr="00AC3CCB">
        <w:rPr>
          <w:b/>
          <w:bCs/>
          <w:color w:val="000000"/>
          <w:sz w:val="28"/>
          <w:szCs w:val="28"/>
        </w:rPr>
        <w:t xml:space="preserve">О внесении изменений в решение Думы </w:t>
      </w:r>
      <w:r w:rsidR="006C49B9">
        <w:rPr>
          <w:b/>
          <w:bCs/>
          <w:color w:val="000000"/>
          <w:sz w:val="28"/>
          <w:szCs w:val="28"/>
        </w:rPr>
        <w:t xml:space="preserve">Уссурийского городского округа </w:t>
      </w:r>
      <w:r w:rsidRPr="00AC3CCB">
        <w:rPr>
          <w:b/>
          <w:bCs/>
          <w:color w:val="000000"/>
          <w:sz w:val="28"/>
          <w:szCs w:val="28"/>
        </w:rPr>
        <w:t xml:space="preserve">от </w:t>
      </w:r>
      <w:r>
        <w:rPr>
          <w:b/>
          <w:bCs/>
          <w:color w:val="000000"/>
          <w:sz w:val="28"/>
          <w:szCs w:val="28"/>
        </w:rPr>
        <w:t>27 июня 2014 года № 930-НПА "О П</w:t>
      </w:r>
      <w:r w:rsidRPr="00AC3CCB">
        <w:rPr>
          <w:b/>
          <w:bCs/>
          <w:color w:val="000000"/>
          <w:sz w:val="28"/>
          <w:szCs w:val="28"/>
        </w:rPr>
        <w:t>оложении об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на территории Уссурийского городского округа Приморского края"</w:t>
      </w:r>
    </w:p>
    <w:p w:rsidR="003A1D78" w:rsidRPr="006C49B9" w:rsidRDefault="003A1D78" w:rsidP="007C59C7">
      <w:pPr>
        <w:jc w:val="center"/>
        <w:rPr>
          <w:sz w:val="16"/>
          <w:szCs w:val="16"/>
        </w:rPr>
      </w:pPr>
    </w:p>
    <w:p w:rsidR="003711F2" w:rsidRPr="006C49B9" w:rsidRDefault="003711F2" w:rsidP="007C59C7">
      <w:pPr>
        <w:jc w:val="center"/>
        <w:rPr>
          <w:sz w:val="16"/>
          <w:szCs w:val="16"/>
        </w:rPr>
      </w:pPr>
    </w:p>
    <w:p w:rsidR="00AC3CCB" w:rsidRPr="00AC3CCB" w:rsidRDefault="00AC3CCB" w:rsidP="00AC3CCB">
      <w:pPr>
        <w:ind w:firstLine="709"/>
        <w:rPr>
          <w:b/>
          <w:bCs/>
          <w:sz w:val="36"/>
          <w:szCs w:val="36"/>
        </w:rPr>
      </w:pPr>
      <w:bookmarkStart w:id="1" w:name="undefined_Копия_1"/>
      <w:bookmarkEnd w:id="1"/>
      <w:r w:rsidRPr="00AC3CCB">
        <w:rPr>
          <w:sz w:val="28"/>
          <w:szCs w:val="28"/>
        </w:rPr>
        <w:t xml:space="preserve">В соответствии с Федеральным законом от 29 декабря 2012 года </w:t>
      </w:r>
      <w:r w:rsidRPr="00AC3CCB">
        <w:rPr>
          <w:sz w:val="28"/>
          <w:szCs w:val="28"/>
        </w:rPr>
        <w:br/>
        <w:t>№ 273-ФЗ "Об образо</w:t>
      </w:r>
      <w:r w:rsidR="00B00BE4">
        <w:rPr>
          <w:sz w:val="28"/>
          <w:szCs w:val="28"/>
        </w:rPr>
        <w:t>вании в Российской Федерации", П</w:t>
      </w:r>
      <w:r w:rsidRPr="00AC3CCB">
        <w:rPr>
          <w:sz w:val="28"/>
          <w:szCs w:val="28"/>
        </w:rPr>
        <w:t>риказом Министерства просвещения Российской федерации от 0</w:t>
      </w:r>
      <w:r w:rsidR="006C49B9">
        <w:rPr>
          <w:sz w:val="28"/>
          <w:szCs w:val="28"/>
        </w:rPr>
        <w:t xml:space="preserve">8 мая 2026 года </w:t>
      </w:r>
      <w:r w:rsidRPr="00AC3CCB">
        <w:rPr>
          <w:sz w:val="28"/>
          <w:szCs w:val="28"/>
        </w:rPr>
        <w:t xml:space="preserve">№ 316 </w:t>
      </w:r>
      <w:r w:rsidR="00273106" w:rsidRPr="00273106">
        <w:rPr>
          <w:sz w:val="28"/>
          <w:szCs w:val="28"/>
        </w:rPr>
        <w:t>"О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просвещения Российской</w:t>
      </w:r>
      <w:r w:rsidR="00273106">
        <w:rPr>
          <w:sz w:val="28"/>
          <w:szCs w:val="28"/>
        </w:rPr>
        <w:t xml:space="preserve"> </w:t>
      </w:r>
      <w:r w:rsidR="006C49B9">
        <w:rPr>
          <w:sz w:val="28"/>
          <w:szCs w:val="28"/>
        </w:rPr>
        <w:t xml:space="preserve">Федерации от 22 марта 2021 года      </w:t>
      </w:r>
      <w:r w:rsidR="00273106">
        <w:rPr>
          <w:sz w:val="28"/>
          <w:szCs w:val="28"/>
        </w:rPr>
        <w:t>№</w:t>
      </w:r>
      <w:r w:rsidR="00273106" w:rsidRPr="00273106">
        <w:rPr>
          <w:sz w:val="28"/>
          <w:szCs w:val="28"/>
        </w:rPr>
        <w:t xml:space="preserve"> 115"</w:t>
      </w:r>
      <w:r w:rsidRPr="00AC3CCB">
        <w:rPr>
          <w:sz w:val="28"/>
          <w:szCs w:val="28"/>
        </w:rPr>
        <w:t>, Уставом Уссурийского городского округа Приморского края, Дума Уссурийского городского округа Приморского края</w:t>
      </w:r>
    </w:p>
    <w:p w:rsidR="00AC3CCB" w:rsidRPr="006C49B9" w:rsidRDefault="00AC3CCB" w:rsidP="00AC3CCB">
      <w:pPr>
        <w:rPr>
          <w:sz w:val="16"/>
          <w:szCs w:val="16"/>
        </w:rPr>
      </w:pPr>
    </w:p>
    <w:p w:rsidR="00AC3CCB" w:rsidRPr="00AC3CCB" w:rsidRDefault="00AC3CCB" w:rsidP="00AC3CCB">
      <w:pPr>
        <w:rPr>
          <w:sz w:val="16"/>
          <w:szCs w:val="16"/>
        </w:rPr>
      </w:pPr>
    </w:p>
    <w:p w:rsidR="00AC3CCB" w:rsidRDefault="00AC3CCB" w:rsidP="00AC3CCB">
      <w:pPr>
        <w:rPr>
          <w:sz w:val="28"/>
          <w:szCs w:val="28"/>
        </w:rPr>
      </w:pPr>
      <w:r w:rsidRPr="00AC3CCB">
        <w:rPr>
          <w:sz w:val="28"/>
          <w:szCs w:val="28"/>
        </w:rPr>
        <w:t>РЕШИЛА:</w:t>
      </w:r>
    </w:p>
    <w:p w:rsidR="00AC3CCB" w:rsidRPr="006C49B9" w:rsidRDefault="00AC3CCB" w:rsidP="00AC3CCB">
      <w:pPr>
        <w:rPr>
          <w:sz w:val="16"/>
          <w:szCs w:val="16"/>
        </w:rPr>
      </w:pPr>
    </w:p>
    <w:p w:rsidR="00AC3CCB" w:rsidRPr="00AC3CCB" w:rsidRDefault="00AC3CCB" w:rsidP="00AC3CCB">
      <w:pPr>
        <w:rPr>
          <w:sz w:val="16"/>
          <w:szCs w:val="16"/>
        </w:rPr>
      </w:pPr>
    </w:p>
    <w:p w:rsidR="00AC3CCB" w:rsidRPr="00AC3CCB" w:rsidRDefault="00AC3CCB" w:rsidP="00AC3CCB">
      <w:pPr>
        <w:ind w:firstLine="720"/>
        <w:rPr>
          <w:sz w:val="36"/>
          <w:szCs w:val="36"/>
        </w:rPr>
      </w:pPr>
      <w:r w:rsidRPr="00AC3CCB">
        <w:rPr>
          <w:sz w:val="28"/>
          <w:szCs w:val="28"/>
        </w:rPr>
        <w:t xml:space="preserve">1. Внести в решение Думы Уссурийского городского </w:t>
      </w:r>
      <w:r w:rsidR="006C49B9">
        <w:rPr>
          <w:sz w:val="28"/>
          <w:szCs w:val="28"/>
        </w:rPr>
        <w:t xml:space="preserve">округа от 27 </w:t>
      </w:r>
      <w:r w:rsidRPr="00AC3CCB">
        <w:rPr>
          <w:sz w:val="28"/>
          <w:szCs w:val="28"/>
        </w:rPr>
        <w:t>июня 2014 года № 930-НПА "О Положении об организации предоставления общедоступного и бесплатно</w:t>
      </w:r>
      <w:r w:rsidR="006C49B9">
        <w:rPr>
          <w:sz w:val="28"/>
          <w:szCs w:val="28"/>
        </w:rPr>
        <w:t xml:space="preserve">го начального общего, основного </w:t>
      </w:r>
      <w:r w:rsidRPr="00AC3CCB">
        <w:rPr>
          <w:sz w:val="28"/>
          <w:szCs w:val="28"/>
        </w:rPr>
        <w:t>общего, среднего</w:t>
      </w:r>
      <w:r w:rsidR="006C49B9">
        <w:rPr>
          <w:sz w:val="28"/>
          <w:szCs w:val="28"/>
        </w:rPr>
        <w:t xml:space="preserve"> общего образования по основным </w:t>
      </w:r>
      <w:r w:rsidRPr="00AC3CCB">
        <w:rPr>
          <w:sz w:val="28"/>
          <w:szCs w:val="28"/>
        </w:rPr>
        <w:t>общеобразовательным программам на территории Уссурийского городского округа Приморского края" (далее – решение) следующие изменения:</w:t>
      </w:r>
    </w:p>
    <w:p w:rsidR="00AC3CCB" w:rsidRPr="00AC3CCB" w:rsidRDefault="003B4247" w:rsidP="00AC3CCB">
      <w:pPr>
        <w:ind w:firstLine="720"/>
        <w:rPr>
          <w:sz w:val="36"/>
          <w:szCs w:val="36"/>
        </w:rPr>
      </w:pPr>
      <w:r>
        <w:rPr>
          <w:sz w:val="28"/>
          <w:szCs w:val="28"/>
        </w:rPr>
        <w:t>в п</w:t>
      </w:r>
      <w:r w:rsidR="00AC3CCB" w:rsidRPr="00AC3CCB">
        <w:rPr>
          <w:sz w:val="28"/>
          <w:szCs w:val="28"/>
        </w:rPr>
        <w:t>риложении к решению:</w:t>
      </w:r>
    </w:p>
    <w:p w:rsidR="003B4247" w:rsidRDefault="003B4247" w:rsidP="000817A4">
      <w:pPr>
        <w:ind w:firstLine="720"/>
        <w:rPr>
          <w:sz w:val="28"/>
          <w:szCs w:val="28"/>
        </w:rPr>
      </w:pPr>
      <w:r>
        <w:rPr>
          <w:sz w:val="28"/>
          <w:szCs w:val="28"/>
        </w:rPr>
        <w:t>1) </w:t>
      </w:r>
      <w:r w:rsidR="000817A4">
        <w:rPr>
          <w:sz w:val="28"/>
          <w:szCs w:val="28"/>
        </w:rPr>
        <w:t>абзац третий пункта 5 раздела</w:t>
      </w:r>
      <w:r>
        <w:rPr>
          <w:sz w:val="28"/>
          <w:szCs w:val="28"/>
        </w:rPr>
        <w:t xml:space="preserve"> I</w:t>
      </w:r>
      <w:r w:rsidR="000817A4" w:rsidRPr="000817A4">
        <w:rPr>
          <w:sz w:val="28"/>
          <w:szCs w:val="28"/>
        </w:rPr>
        <w:t xml:space="preserve"> </w:t>
      </w:r>
      <w:r w:rsidR="000817A4">
        <w:rPr>
          <w:sz w:val="28"/>
          <w:szCs w:val="28"/>
        </w:rPr>
        <w:t>изложить в следующей редакции</w:t>
      </w:r>
      <w:r w:rsidRPr="00AC3CCB">
        <w:rPr>
          <w:sz w:val="28"/>
          <w:szCs w:val="28"/>
        </w:rPr>
        <w:t>:</w:t>
      </w:r>
    </w:p>
    <w:p w:rsidR="003B4247" w:rsidRPr="00AC3CCB" w:rsidRDefault="000817A4" w:rsidP="00E63E96">
      <w:pPr>
        <w:autoSpaceDE w:val="0"/>
        <w:autoSpaceDN w:val="0"/>
        <w:adjustRightInd w:val="0"/>
        <w:ind w:firstLine="709"/>
        <w:rPr>
          <w:rFonts w:eastAsia="Calibri"/>
          <w:sz w:val="28"/>
          <w:szCs w:val="28"/>
        </w:rPr>
      </w:pPr>
      <w:r w:rsidRPr="00B509AA">
        <w:rPr>
          <w:sz w:val="28"/>
          <w:szCs w:val="28"/>
        </w:rPr>
        <w:t>"</w:t>
      </w:r>
      <w:r w:rsidR="00E63E96">
        <w:rPr>
          <w:rFonts w:eastAsia="Calibri"/>
          <w:sz w:val="28"/>
          <w:szCs w:val="28"/>
        </w:rPr>
        <w:t>М</w:t>
      </w:r>
      <w:r w:rsidR="00B509AA" w:rsidRPr="00B509AA">
        <w:rPr>
          <w:rFonts w:eastAsia="Calibri"/>
          <w:sz w:val="28"/>
          <w:szCs w:val="28"/>
        </w:rPr>
        <w:t>униципальное казенное учреждение</w:t>
      </w:r>
      <w:r w:rsidR="00E63E96">
        <w:rPr>
          <w:rFonts w:eastAsia="Calibri"/>
          <w:sz w:val="28"/>
          <w:szCs w:val="28"/>
        </w:rPr>
        <w:t xml:space="preserve"> </w:t>
      </w:r>
      <w:r w:rsidR="00B509AA" w:rsidRPr="00B509AA">
        <w:rPr>
          <w:rFonts w:eastAsia="Calibri"/>
          <w:sz w:val="28"/>
          <w:szCs w:val="28"/>
        </w:rPr>
        <w:t>"Межотраслевой центр финансового обеспечения"</w:t>
      </w:r>
      <w:r w:rsidR="00E63E96">
        <w:rPr>
          <w:color w:val="000000"/>
          <w:sz w:val="28"/>
          <w:szCs w:val="28"/>
        </w:rPr>
        <w:t xml:space="preserve"> </w:t>
      </w:r>
      <w:r w:rsidR="00E63E96" w:rsidRPr="00E63E96">
        <w:rPr>
          <w:color w:val="000000"/>
          <w:sz w:val="28"/>
          <w:szCs w:val="28"/>
        </w:rPr>
        <w:t>Уссурийского городского округа Приморского края</w:t>
      </w:r>
      <w:r w:rsidR="00B509AA" w:rsidRPr="00B509AA">
        <w:rPr>
          <w:rFonts w:eastAsia="Calibri"/>
          <w:sz w:val="28"/>
          <w:szCs w:val="28"/>
        </w:rPr>
        <w:t>;</w:t>
      </w:r>
      <w:r w:rsidR="00E63E96">
        <w:rPr>
          <w:rFonts w:eastAsia="Calibri"/>
          <w:sz w:val="28"/>
          <w:szCs w:val="28"/>
        </w:rPr>
        <w:t>";</w:t>
      </w:r>
    </w:p>
    <w:p w:rsidR="00AC3CCB" w:rsidRPr="00AC3CCB" w:rsidRDefault="003B4247" w:rsidP="003B4247">
      <w:pPr>
        <w:ind w:firstLine="720"/>
        <w:rPr>
          <w:sz w:val="36"/>
          <w:szCs w:val="36"/>
        </w:rPr>
      </w:pPr>
      <w:r>
        <w:rPr>
          <w:sz w:val="28"/>
          <w:szCs w:val="28"/>
        </w:rPr>
        <w:lastRenderedPageBreak/>
        <w:t>2) </w:t>
      </w:r>
      <w:r w:rsidR="00AC3CCB" w:rsidRPr="00AC3CCB">
        <w:rPr>
          <w:sz w:val="28"/>
          <w:szCs w:val="28"/>
        </w:rPr>
        <w:t>в разделе II:</w:t>
      </w:r>
    </w:p>
    <w:p w:rsidR="00AC3CCB" w:rsidRPr="00AC3CCB" w:rsidRDefault="00AC3CCB" w:rsidP="00AC3CCB">
      <w:pPr>
        <w:ind w:firstLine="720"/>
        <w:rPr>
          <w:sz w:val="36"/>
          <w:szCs w:val="36"/>
        </w:rPr>
      </w:pPr>
      <w:r w:rsidRPr="00AC3CCB">
        <w:rPr>
          <w:sz w:val="28"/>
          <w:szCs w:val="28"/>
        </w:rPr>
        <w:t>а) пункт 23 изложить в следующей редакции:</w:t>
      </w:r>
    </w:p>
    <w:p w:rsidR="00AC3CCB" w:rsidRPr="00AC3CCB" w:rsidRDefault="000D70CB" w:rsidP="00AC3CCB">
      <w:pPr>
        <w:ind w:firstLine="720"/>
        <w:rPr>
          <w:sz w:val="36"/>
          <w:szCs w:val="36"/>
        </w:rPr>
      </w:pPr>
      <w:r>
        <w:rPr>
          <w:sz w:val="28"/>
          <w:szCs w:val="28"/>
        </w:rPr>
        <w:t>"23. </w:t>
      </w:r>
      <w:r w:rsidR="00AC3CCB" w:rsidRPr="00AC3CCB">
        <w:rPr>
          <w:sz w:val="28"/>
          <w:szCs w:val="28"/>
        </w:rPr>
        <w:t>Обучение по индивидуальн</w:t>
      </w:r>
      <w:r w:rsidR="006C49B9">
        <w:rPr>
          <w:sz w:val="28"/>
          <w:szCs w:val="28"/>
        </w:rPr>
        <w:t xml:space="preserve">ому учебному плану, в том числе </w:t>
      </w:r>
      <w:r w:rsidR="00AC3CCB" w:rsidRPr="00AC3CCB">
        <w:rPr>
          <w:sz w:val="28"/>
          <w:szCs w:val="28"/>
        </w:rPr>
        <w:t xml:space="preserve">ускоренное обучение и обучение лиц, осваивающих дополнительные </w:t>
      </w:r>
      <w:proofErr w:type="spellStart"/>
      <w:r w:rsidR="00AC3CCB" w:rsidRPr="00AC3CCB">
        <w:rPr>
          <w:sz w:val="28"/>
          <w:szCs w:val="28"/>
        </w:rPr>
        <w:t>предпрофессиональные</w:t>
      </w:r>
      <w:proofErr w:type="spellEnd"/>
      <w:r w:rsidR="00AC3CCB" w:rsidRPr="00AC3CCB">
        <w:rPr>
          <w:sz w:val="28"/>
          <w:szCs w:val="28"/>
        </w:rPr>
        <w:t xml:space="preserve"> программы в области искусств и </w:t>
      </w:r>
      <w:r w:rsidR="006C49B9">
        <w:rPr>
          <w:sz w:val="28"/>
          <w:szCs w:val="28"/>
        </w:rPr>
        <w:t xml:space="preserve">дополнительные </w:t>
      </w:r>
      <w:r w:rsidR="00AC3CCB" w:rsidRPr="00AC3CCB">
        <w:rPr>
          <w:sz w:val="28"/>
          <w:szCs w:val="28"/>
        </w:rPr>
        <w:t>образовательные программы спортивной подготовки, в пределах осваиваемых общеобразовательных программ осуществляется в порядке, установленном локальными нормативными актами образовательной организации.";</w:t>
      </w:r>
    </w:p>
    <w:p w:rsidR="00AC3CCB" w:rsidRPr="00AC3CCB" w:rsidRDefault="008433E1" w:rsidP="00AC3CCB">
      <w:pPr>
        <w:ind w:firstLine="720"/>
        <w:rPr>
          <w:sz w:val="36"/>
          <w:szCs w:val="36"/>
        </w:rPr>
      </w:pPr>
      <w:r>
        <w:rPr>
          <w:sz w:val="28"/>
          <w:szCs w:val="28"/>
        </w:rPr>
        <w:t>б) </w:t>
      </w:r>
      <w:r w:rsidR="000817A4">
        <w:rPr>
          <w:sz w:val="28"/>
          <w:szCs w:val="28"/>
        </w:rPr>
        <w:t>пункт 26 дополнить абзац</w:t>
      </w:r>
      <w:r w:rsidR="006C49B9">
        <w:rPr>
          <w:sz w:val="28"/>
          <w:szCs w:val="28"/>
        </w:rPr>
        <w:t>а</w:t>
      </w:r>
      <w:r w:rsidR="0067422C">
        <w:rPr>
          <w:sz w:val="28"/>
          <w:szCs w:val="28"/>
        </w:rPr>
        <w:t>м</w:t>
      </w:r>
      <w:r w:rsidR="006C49B9">
        <w:rPr>
          <w:sz w:val="28"/>
          <w:szCs w:val="28"/>
        </w:rPr>
        <w:t>и</w:t>
      </w:r>
      <w:r w:rsidR="00AC3CCB" w:rsidRPr="00AC3CCB">
        <w:rPr>
          <w:sz w:val="28"/>
          <w:szCs w:val="28"/>
        </w:rPr>
        <w:t xml:space="preserve"> вторым</w:t>
      </w:r>
      <w:r w:rsidR="006C49B9">
        <w:rPr>
          <w:sz w:val="28"/>
          <w:szCs w:val="28"/>
        </w:rPr>
        <w:t>, третьим</w:t>
      </w:r>
      <w:r w:rsidR="0067422C">
        <w:rPr>
          <w:sz w:val="28"/>
          <w:szCs w:val="28"/>
        </w:rPr>
        <w:t xml:space="preserve"> </w:t>
      </w:r>
      <w:r w:rsidR="00AC3CCB" w:rsidRPr="00AC3CCB">
        <w:rPr>
          <w:sz w:val="28"/>
          <w:szCs w:val="28"/>
        </w:rPr>
        <w:t>следующего содержания:</w:t>
      </w:r>
    </w:p>
    <w:p w:rsidR="00AC3CCB" w:rsidRPr="00AC3CCB" w:rsidRDefault="00AC3CCB" w:rsidP="00AC3CCB">
      <w:pPr>
        <w:ind w:firstLine="720"/>
        <w:rPr>
          <w:sz w:val="36"/>
          <w:szCs w:val="36"/>
        </w:rPr>
      </w:pPr>
      <w:r w:rsidRPr="00AC3CCB">
        <w:rPr>
          <w:sz w:val="28"/>
          <w:szCs w:val="28"/>
        </w:rPr>
        <w:t>"Обучающиеся, получившие на государственной итоговой аттестации по образовательным программ</w:t>
      </w:r>
      <w:r w:rsidR="006C49B9">
        <w:rPr>
          <w:sz w:val="28"/>
          <w:szCs w:val="28"/>
        </w:rPr>
        <w:t xml:space="preserve">ам основного общего образования </w:t>
      </w:r>
      <w:r w:rsidRPr="00AC3CCB">
        <w:rPr>
          <w:sz w:val="28"/>
          <w:szCs w:val="28"/>
        </w:rPr>
        <w:t xml:space="preserve">неудовлетворительные результаты или не прошедшие государственной итоговой аттестации по указанным образовательным программам, по усмотрению их родителей (законных </w:t>
      </w:r>
      <w:r w:rsidR="006C49B9">
        <w:rPr>
          <w:sz w:val="28"/>
          <w:szCs w:val="28"/>
        </w:rPr>
        <w:t xml:space="preserve">представителей) с учётом мнения </w:t>
      </w:r>
      <w:r w:rsidRPr="00AC3CCB">
        <w:rPr>
          <w:sz w:val="28"/>
          <w:szCs w:val="28"/>
        </w:rPr>
        <w:t>обучающихся, а также с учетом</w:t>
      </w:r>
      <w:r w:rsidR="00F427C2">
        <w:rPr>
          <w:sz w:val="28"/>
          <w:szCs w:val="28"/>
        </w:rPr>
        <w:t xml:space="preserve"> рекомендаций </w:t>
      </w:r>
      <w:proofErr w:type="spellStart"/>
      <w:r w:rsidR="00F427C2">
        <w:rPr>
          <w:sz w:val="28"/>
          <w:szCs w:val="28"/>
        </w:rPr>
        <w:t>психолого-медико-</w:t>
      </w:r>
      <w:r w:rsidRPr="00AC3CCB">
        <w:rPr>
          <w:sz w:val="28"/>
          <w:szCs w:val="28"/>
        </w:rPr>
        <w:t>педагогической</w:t>
      </w:r>
      <w:proofErr w:type="spellEnd"/>
      <w:r w:rsidRPr="00AC3CCB">
        <w:rPr>
          <w:sz w:val="28"/>
          <w:szCs w:val="28"/>
        </w:rPr>
        <w:t xml:space="preserve"> комиссии (при их наличии) могут быть оставлены на повторное обучение, в том числе по индивидуальному учебному плану, а обучающиеся, достигшие возраста 15 лет, при наличии согласия родителей (законных представителей) несовершеннолетнего обучающегося, органов, обеспечивающих защиту прав и инте</w:t>
      </w:r>
      <w:r w:rsidR="006C49B9">
        <w:rPr>
          <w:sz w:val="28"/>
          <w:szCs w:val="28"/>
        </w:rPr>
        <w:t xml:space="preserve">ресов несовершеннолетних, могут </w:t>
      </w:r>
      <w:r w:rsidRPr="00AC3CCB">
        <w:rPr>
          <w:sz w:val="28"/>
          <w:szCs w:val="28"/>
        </w:rPr>
        <w:t>оставить общеобразовательную организацию до получен</w:t>
      </w:r>
      <w:r w:rsidR="000817A4">
        <w:rPr>
          <w:sz w:val="28"/>
          <w:szCs w:val="28"/>
        </w:rPr>
        <w:t>ия основного общего образования.</w:t>
      </w:r>
    </w:p>
    <w:p w:rsidR="00AC3CCB" w:rsidRPr="00AC3CCB" w:rsidRDefault="00AC3CCB" w:rsidP="00AC3CCB">
      <w:pPr>
        <w:ind w:firstLine="709"/>
        <w:rPr>
          <w:sz w:val="36"/>
          <w:szCs w:val="36"/>
        </w:rPr>
      </w:pPr>
      <w:r w:rsidRPr="00AC3CCB">
        <w:rPr>
          <w:sz w:val="28"/>
          <w:szCs w:val="28"/>
        </w:rPr>
        <w:t>"Обучающиеся, получившие на государственной итоговой аттестации по образовательным программам основного общего образования неудовлетворительные результаты или не прошедшие государственной итоговой аттестации по указанным образовательным программам, осваивающие программы профессиональной подготовки по профессиям рабочих, должностям служащих, в том числе с использованием сетевой формы реализации образовательных программ, за счет средств государственной поддержки бюджета Приморского края, в порядке, определенном органами государст</w:t>
      </w:r>
      <w:r w:rsidR="000817A4">
        <w:rPr>
          <w:sz w:val="28"/>
          <w:szCs w:val="28"/>
        </w:rPr>
        <w:t>венной власти Приморского края,</w:t>
      </w:r>
      <w:r w:rsidRPr="00AC3CCB">
        <w:rPr>
          <w:sz w:val="28"/>
          <w:szCs w:val="28"/>
        </w:rPr>
        <w:t xml:space="preserve"> обучаются по индивидуальному учебному плану по учебным предметам по которым на государственной аттестации были получены неудовлетворительные результаты, а также по желанию обучающегося, его родителей (законных представителей) – по иным учебным предметам, по которым проводится государственная итоговая аттестация."</w:t>
      </w:r>
      <w:r w:rsidR="000817A4">
        <w:rPr>
          <w:sz w:val="28"/>
          <w:szCs w:val="28"/>
        </w:rPr>
        <w:t>.</w:t>
      </w:r>
    </w:p>
    <w:p w:rsidR="003D4F62" w:rsidRDefault="000817A4" w:rsidP="006C49B9">
      <w:pPr>
        <w:ind w:firstLine="709"/>
        <w:rPr>
          <w:sz w:val="28"/>
          <w:szCs w:val="28"/>
        </w:rPr>
      </w:pPr>
      <w:r w:rsidRPr="00E63E96">
        <w:rPr>
          <w:sz w:val="28"/>
          <w:szCs w:val="28"/>
        </w:rPr>
        <w:t>2. </w:t>
      </w:r>
      <w:r w:rsidRPr="00E63E96">
        <w:rPr>
          <w:rFonts w:eastAsia="Calibri"/>
          <w:sz w:val="28"/>
          <w:szCs w:val="28"/>
        </w:rPr>
        <w:t xml:space="preserve">Настоящее решение вступает в силу </w:t>
      </w:r>
      <w:r w:rsidRPr="00E63E96">
        <w:rPr>
          <w:sz w:val="28"/>
          <w:szCs w:val="28"/>
        </w:rPr>
        <w:t>со дня его официального опубликования</w:t>
      </w:r>
      <w:r w:rsidRPr="00E63E96">
        <w:rPr>
          <w:rFonts w:eastAsia="Calibri"/>
          <w:sz w:val="28"/>
          <w:szCs w:val="28"/>
        </w:rPr>
        <w:t xml:space="preserve">, за исключением пункта 2 части 1 настоящего решения, который вступает в силу </w:t>
      </w:r>
      <w:r w:rsidR="00AC3CCB" w:rsidRPr="00AC3CCB">
        <w:rPr>
          <w:sz w:val="28"/>
          <w:szCs w:val="28"/>
        </w:rPr>
        <w:t>с 1 сентября 2026 года.</w:t>
      </w:r>
    </w:p>
    <w:p w:rsidR="00523261" w:rsidRDefault="00523261" w:rsidP="006C49B9">
      <w:pPr>
        <w:ind w:firstLine="709"/>
      </w:pPr>
    </w:p>
    <w:p w:rsidR="00523261" w:rsidRDefault="00523261" w:rsidP="006C49B9">
      <w:pPr>
        <w:ind w:firstLine="709"/>
        <w:rPr>
          <w:sz w:val="16"/>
          <w:szCs w:val="16"/>
        </w:rPr>
      </w:pPr>
    </w:p>
    <w:p w:rsidR="00523261" w:rsidRDefault="00523261" w:rsidP="006C49B9">
      <w:pPr>
        <w:ind w:firstLine="709"/>
        <w:rPr>
          <w:sz w:val="8"/>
          <w:szCs w:val="8"/>
        </w:rPr>
      </w:pPr>
    </w:p>
    <w:p w:rsidR="00523261" w:rsidRDefault="00523261" w:rsidP="006C49B9">
      <w:pPr>
        <w:ind w:firstLine="709"/>
        <w:rPr>
          <w:sz w:val="8"/>
          <w:szCs w:val="8"/>
        </w:rPr>
      </w:pPr>
    </w:p>
    <w:p w:rsidR="00523261" w:rsidRPr="00523261" w:rsidRDefault="00523261" w:rsidP="006C49B9">
      <w:pPr>
        <w:ind w:firstLine="709"/>
        <w:rPr>
          <w:sz w:val="8"/>
          <w:szCs w:val="8"/>
        </w:rPr>
      </w:pPr>
    </w:p>
    <w:p w:rsidR="00AA2BDD" w:rsidRPr="00D31CA4" w:rsidRDefault="00AA2BDD" w:rsidP="00876B27">
      <w:pPr>
        <w:pStyle w:val="11"/>
        <w:shd w:val="clear" w:color="auto" w:fill="auto"/>
        <w:tabs>
          <w:tab w:val="left" w:pos="864"/>
        </w:tabs>
        <w:spacing w:line="240" w:lineRule="auto"/>
        <w:ind w:firstLine="0"/>
        <w:rPr>
          <w:sz w:val="2"/>
          <w:szCs w:val="2"/>
        </w:rPr>
      </w:pPr>
    </w:p>
    <w:tbl>
      <w:tblPr>
        <w:tblW w:w="9464" w:type="dxa"/>
        <w:jc w:val="center"/>
        <w:tblLook w:val="04A0"/>
      </w:tblPr>
      <w:tblGrid>
        <w:gridCol w:w="4786"/>
        <w:gridCol w:w="567"/>
        <w:gridCol w:w="4111"/>
      </w:tblGrid>
      <w:tr w:rsidR="00432077" w:rsidRPr="00D31CA4" w:rsidTr="0007677E">
        <w:trPr>
          <w:trHeight w:val="1273"/>
          <w:jc w:val="center"/>
        </w:trPr>
        <w:tc>
          <w:tcPr>
            <w:tcW w:w="4786" w:type="dxa"/>
          </w:tcPr>
          <w:p w:rsidR="00432077" w:rsidRPr="00D31CA4" w:rsidRDefault="00432077" w:rsidP="00876B27">
            <w:pPr>
              <w:autoSpaceDE w:val="0"/>
              <w:autoSpaceDN w:val="0"/>
              <w:adjustRightInd w:val="0"/>
              <w:rPr>
                <w:rFonts w:eastAsia="Calibri"/>
                <w:sz w:val="28"/>
                <w:szCs w:val="28"/>
              </w:rPr>
            </w:pPr>
            <w:r w:rsidRPr="00D31CA4">
              <w:rPr>
                <w:rFonts w:eastAsia="Calibri"/>
                <w:sz w:val="28"/>
                <w:szCs w:val="28"/>
              </w:rPr>
              <w:t>Председатель Думы Уссурийского</w:t>
            </w:r>
          </w:p>
          <w:p w:rsidR="00432077" w:rsidRPr="00D31CA4" w:rsidRDefault="00432077" w:rsidP="00876B27">
            <w:pPr>
              <w:autoSpaceDE w:val="0"/>
              <w:autoSpaceDN w:val="0"/>
              <w:adjustRightInd w:val="0"/>
              <w:rPr>
                <w:rFonts w:eastAsia="Calibri"/>
                <w:sz w:val="28"/>
                <w:szCs w:val="28"/>
              </w:rPr>
            </w:pPr>
            <w:r w:rsidRPr="00D31CA4">
              <w:rPr>
                <w:rFonts w:eastAsia="Calibri"/>
                <w:sz w:val="28"/>
                <w:szCs w:val="28"/>
              </w:rPr>
              <w:t>городского округа Приморского края</w:t>
            </w:r>
          </w:p>
          <w:p w:rsidR="00432077" w:rsidRPr="00D31CA4" w:rsidRDefault="00432077" w:rsidP="00876B27">
            <w:pPr>
              <w:autoSpaceDE w:val="0"/>
              <w:autoSpaceDN w:val="0"/>
              <w:adjustRightInd w:val="0"/>
              <w:rPr>
                <w:rFonts w:eastAsia="Calibri"/>
                <w:sz w:val="16"/>
                <w:szCs w:val="16"/>
              </w:rPr>
            </w:pPr>
          </w:p>
          <w:p w:rsidR="00432077" w:rsidRPr="00D31CA4" w:rsidRDefault="00432077" w:rsidP="00876B27">
            <w:pPr>
              <w:autoSpaceDE w:val="0"/>
              <w:autoSpaceDN w:val="0"/>
              <w:adjustRightInd w:val="0"/>
              <w:rPr>
                <w:rFonts w:eastAsia="Calibri"/>
                <w:sz w:val="28"/>
                <w:szCs w:val="28"/>
              </w:rPr>
            </w:pPr>
            <w:r w:rsidRPr="00D31CA4">
              <w:rPr>
                <w:rFonts w:eastAsia="Calibri"/>
                <w:sz w:val="28"/>
                <w:szCs w:val="28"/>
              </w:rPr>
              <w:t>________________ А.Н. Черныш</w:t>
            </w:r>
          </w:p>
        </w:tc>
        <w:tc>
          <w:tcPr>
            <w:tcW w:w="567" w:type="dxa"/>
          </w:tcPr>
          <w:p w:rsidR="00432077" w:rsidRPr="00D31CA4" w:rsidRDefault="00432077" w:rsidP="00876B27">
            <w:pPr>
              <w:tabs>
                <w:tab w:val="left" w:pos="2127"/>
              </w:tabs>
              <w:autoSpaceDE w:val="0"/>
              <w:autoSpaceDN w:val="0"/>
              <w:adjustRightInd w:val="0"/>
              <w:rPr>
                <w:rFonts w:eastAsia="Calibri"/>
                <w:sz w:val="28"/>
                <w:szCs w:val="28"/>
              </w:rPr>
            </w:pPr>
          </w:p>
        </w:tc>
        <w:tc>
          <w:tcPr>
            <w:tcW w:w="4111" w:type="dxa"/>
          </w:tcPr>
          <w:p w:rsidR="00432077" w:rsidRPr="00D31CA4" w:rsidRDefault="00432077" w:rsidP="00876B27">
            <w:pPr>
              <w:autoSpaceDE w:val="0"/>
              <w:autoSpaceDN w:val="0"/>
              <w:adjustRightInd w:val="0"/>
              <w:rPr>
                <w:rFonts w:eastAsia="Calibri"/>
                <w:sz w:val="28"/>
                <w:szCs w:val="28"/>
              </w:rPr>
            </w:pPr>
            <w:r w:rsidRPr="00D31CA4">
              <w:rPr>
                <w:rFonts w:eastAsia="Calibri"/>
                <w:sz w:val="28"/>
                <w:szCs w:val="28"/>
              </w:rPr>
              <w:t>Глава Уссурийского городского</w:t>
            </w:r>
            <w:r w:rsidRPr="00D31CA4">
              <w:rPr>
                <w:rFonts w:eastAsia="Calibri"/>
                <w:sz w:val="28"/>
                <w:szCs w:val="28"/>
              </w:rPr>
              <w:br/>
              <w:t>округа Приморского края</w:t>
            </w:r>
          </w:p>
          <w:p w:rsidR="00432077" w:rsidRPr="00D31CA4" w:rsidRDefault="00432077" w:rsidP="00876B27">
            <w:pPr>
              <w:autoSpaceDE w:val="0"/>
              <w:autoSpaceDN w:val="0"/>
              <w:adjustRightInd w:val="0"/>
              <w:rPr>
                <w:rFonts w:eastAsia="Calibri"/>
                <w:sz w:val="16"/>
                <w:szCs w:val="16"/>
              </w:rPr>
            </w:pPr>
          </w:p>
          <w:p w:rsidR="00432077" w:rsidRPr="00D31CA4" w:rsidRDefault="00432077" w:rsidP="00876B27">
            <w:pPr>
              <w:autoSpaceDE w:val="0"/>
              <w:autoSpaceDN w:val="0"/>
              <w:adjustRightInd w:val="0"/>
              <w:rPr>
                <w:rFonts w:eastAsia="Calibri"/>
                <w:sz w:val="28"/>
                <w:szCs w:val="28"/>
              </w:rPr>
            </w:pPr>
            <w:r w:rsidRPr="00D31CA4">
              <w:rPr>
                <w:rFonts w:eastAsia="Calibri"/>
                <w:sz w:val="28"/>
                <w:szCs w:val="28"/>
              </w:rPr>
              <w:t>________________ Е.Е. Корж</w:t>
            </w:r>
          </w:p>
        </w:tc>
      </w:tr>
    </w:tbl>
    <w:p w:rsidR="00CD250F" w:rsidRPr="00D31CA4" w:rsidRDefault="00CD250F" w:rsidP="00876B27">
      <w:pPr>
        <w:pStyle w:val="11"/>
        <w:shd w:val="clear" w:color="auto" w:fill="auto"/>
        <w:tabs>
          <w:tab w:val="left" w:leader="underscore" w:pos="2390"/>
          <w:tab w:val="left" w:pos="5389"/>
          <w:tab w:val="left" w:leader="underscore" w:pos="5938"/>
          <w:tab w:val="left" w:leader="underscore" w:pos="6595"/>
          <w:tab w:val="left" w:leader="underscore" w:pos="7248"/>
        </w:tabs>
        <w:spacing w:line="240" w:lineRule="auto"/>
        <w:ind w:firstLine="0"/>
        <w:rPr>
          <w:sz w:val="2"/>
          <w:szCs w:val="2"/>
        </w:rPr>
      </w:pPr>
    </w:p>
    <w:sectPr w:rsidR="00CD250F" w:rsidRPr="00D31CA4" w:rsidSect="006C49B9">
      <w:headerReference w:type="default" r:id="rId9"/>
      <w:pgSz w:w="11906" w:h="16838"/>
      <w:pgMar w:top="851" w:right="851" w:bottom="851" w:left="153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38D" w:rsidRDefault="0005638D" w:rsidP="0098650F">
      <w:r>
        <w:separator/>
      </w:r>
    </w:p>
  </w:endnote>
  <w:endnote w:type="continuationSeparator" w:id="0">
    <w:p w:rsidR="0005638D" w:rsidRDefault="0005638D" w:rsidP="009865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38D" w:rsidRDefault="0005638D" w:rsidP="0098650F">
      <w:r>
        <w:separator/>
      </w:r>
    </w:p>
  </w:footnote>
  <w:footnote w:type="continuationSeparator" w:id="0">
    <w:p w:rsidR="0005638D" w:rsidRDefault="0005638D" w:rsidP="009865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98344"/>
      <w:docPartObj>
        <w:docPartGallery w:val="Page Numbers (Top of Page)"/>
        <w:docPartUnique/>
      </w:docPartObj>
    </w:sdtPr>
    <w:sdtContent>
      <w:p w:rsidR="003C262C" w:rsidRDefault="004307A4" w:rsidP="003A5A95">
        <w:pPr>
          <w:pStyle w:val="ab"/>
          <w:jc w:val="center"/>
        </w:pPr>
        <w:r>
          <w:fldChar w:fldCharType="begin"/>
        </w:r>
        <w:r w:rsidR="0026586E">
          <w:instrText xml:space="preserve"> PAGE   \* MERGEFORMAT </w:instrText>
        </w:r>
        <w:r>
          <w:fldChar w:fldCharType="separate"/>
        </w:r>
        <w:r w:rsidR="00F427C2">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93D04"/>
    <w:multiLevelType w:val="hybridMultilevel"/>
    <w:tmpl w:val="6CE4C110"/>
    <w:lvl w:ilvl="0" w:tplc="E6B8A4B6">
      <w:start w:val="1"/>
      <w:numFmt w:val="decimal"/>
      <w:lvlText w:val="%1)"/>
      <w:lvlJc w:val="left"/>
      <w:pPr>
        <w:ind w:left="1545" w:hanging="10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4233C2B"/>
    <w:multiLevelType w:val="hybridMultilevel"/>
    <w:tmpl w:val="719000F0"/>
    <w:lvl w:ilvl="0" w:tplc="ED6CFE90">
      <w:start w:val="1"/>
      <w:numFmt w:val="decimal"/>
      <w:lvlText w:val="%1."/>
      <w:lvlJc w:val="left"/>
      <w:pPr>
        <w:ind w:left="1170" w:hanging="465"/>
      </w:pPr>
      <w:rPr>
        <w:rFonts w:hint="default"/>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5980DC8"/>
    <w:multiLevelType w:val="hybridMultilevel"/>
    <w:tmpl w:val="4DD2CC1E"/>
    <w:lvl w:ilvl="0" w:tplc="1C30AD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75473DD"/>
    <w:multiLevelType w:val="hybridMultilevel"/>
    <w:tmpl w:val="801086E0"/>
    <w:lvl w:ilvl="0" w:tplc="CBFACDE6">
      <w:start w:val="1"/>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78C59F1"/>
    <w:multiLevelType w:val="hybridMultilevel"/>
    <w:tmpl w:val="6F184A90"/>
    <w:lvl w:ilvl="0" w:tplc="CDDAAF44">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EDE2D8D"/>
    <w:multiLevelType w:val="hybridMultilevel"/>
    <w:tmpl w:val="087496FE"/>
    <w:lvl w:ilvl="0" w:tplc="9C46955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FF92183"/>
    <w:multiLevelType w:val="hybridMultilevel"/>
    <w:tmpl w:val="8D30E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1B2E8E"/>
    <w:multiLevelType w:val="hybridMultilevel"/>
    <w:tmpl w:val="BC7464FC"/>
    <w:lvl w:ilvl="0" w:tplc="04190011">
      <w:start w:val="1"/>
      <w:numFmt w:val="decimal"/>
      <w:lvlText w:val="%1)"/>
      <w:lvlJc w:val="left"/>
      <w:pPr>
        <w:ind w:left="1353"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30D525A3"/>
    <w:multiLevelType w:val="hybridMultilevel"/>
    <w:tmpl w:val="A53C91EE"/>
    <w:lvl w:ilvl="0" w:tplc="A7DC19B6">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31025D92"/>
    <w:multiLevelType w:val="hybridMultilevel"/>
    <w:tmpl w:val="02502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C10C2E"/>
    <w:multiLevelType w:val="hybridMultilevel"/>
    <w:tmpl w:val="0A560702"/>
    <w:lvl w:ilvl="0" w:tplc="537E99BA">
      <w:start w:val="1"/>
      <w:numFmt w:val="decimal"/>
      <w:lvlText w:val="%1)"/>
      <w:lvlJc w:val="left"/>
      <w:pPr>
        <w:ind w:left="1115" w:hanging="375"/>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1">
    <w:nsid w:val="408E560E"/>
    <w:multiLevelType w:val="hybridMultilevel"/>
    <w:tmpl w:val="0E3EE19E"/>
    <w:lvl w:ilvl="0" w:tplc="D4CA02AE">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17149F2"/>
    <w:multiLevelType w:val="multilevel"/>
    <w:tmpl w:val="32B83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7821916"/>
    <w:multiLevelType w:val="hybridMultilevel"/>
    <w:tmpl w:val="529E07CC"/>
    <w:lvl w:ilvl="0" w:tplc="909AC7A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489E06F6"/>
    <w:multiLevelType w:val="multilevel"/>
    <w:tmpl w:val="547C8A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A5D247B"/>
    <w:multiLevelType w:val="hybridMultilevel"/>
    <w:tmpl w:val="5DAACE46"/>
    <w:lvl w:ilvl="0" w:tplc="2826843C">
      <w:start w:val="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540F021E"/>
    <w:multiLevelType w:val="hybridMultilevel"/>
    <w:tmpl w:val="6D3062EE"/>
    <w:lvl w:ilvl="0" w:tplc="AE8241CA">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50F5E91"/>
    <w:multiLevelType w:val="hybridMultilevel"/>
    <w:tmpl w:val="5FB4F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685B67"/>
    <w:multiLevelType w:val="hybridMultilevel"/>
    <w:tmpl w:val="DDA211B4"/>
    <w:lvl w:ilvl="0" w:tplc="FB6263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689D2CBB"/>
    <w:multiLevelType w:val="hybridMultilevel"/>
    <w:tmpl w:val="BEF2051A"/>
    <w:lvl w:ilvl="0" w:tplc="2B6E94BE">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0955523"/>
    <w:multiLevelType w:val="hybridMultilevel"/>
    <w:tmpl w:val="B23E8134"/>
    <w:lvl w:ilvl="0" w:tplc="0152F110">
      <w:start w:val="10"/>
      <w:numFmt w:val="decimal"/>
      <w:lvlText w:val="%1)"/>
      <w:lvlJc w:val="left"/>
      <w:pPr>
        <w:ind w:left="1130" w:hanging="39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1">
    <w:nsid w:val="7199531D"/>
    <w:multiLevelType w:val="hybridMultilevel"/>
    <w:tmpl w:val="CFE63E8E"/>
    <w:lvl w:ilvl="0" w:tplc="1EBED32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2">
    <w:nsid w:val="7BAC59C0"/>
    <w:multiLevelType w:val="hybridMultilevel"/>
    <w:tmpl w:val="197E7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6"/>
  </w:num>
  <w:num w:numId="3">
    <w:abstractNumId w:val="15"/>
  </w:num>
  <w:num w:numId="4">
    <w:abstractNumId w:val="19"/>
  </w:num>
  <w:num w:numId="5">
    <w:abstractNumId w:val="11"/>
  </w:num>
  <w:num w:numId="6">
    <w:abstractNumId w:val="1"/>
  </w:num>
  <w:num w:numId="7">
    <w:abstractNumId w:val="2"/>
  </w:num>
  <w:num w:numId="8">
    <w:abstractNumId w:val="7"/>
  </w:num>
  <w:num w:numId="9">
    <w:abstractNumId w:val="21"/>
  </w:num>
  <w:num w:numId="10">
    <w:abstractNumId w:val="4"/>
  </w:num>
  <w:num w:numId="11">
    <w:abstractNumId w:val="5"/>
  </w:num>
  <w:num w:numId="12">
    <w:abstractNumId w:val="18"/>
  </w:num>
  <w:num w:numId="13">
    <w:abstractNumId w:val="22"/>
  </w:num>
  <w:num w:numId="14">
    <w:abstractNumId w:val="8"/>
  </w:num>
  <w:num w:numId="15">
    <w:abstractNumId w:val="0"/>
  </w:num>
  <w:num w:numId="16">
    <w:abstractNumId w:val="17"/>
  </w:num>
  <w:num w:numId="17">
    <w:abstractNumId w:val="3"/>
  </w:num>
  <w:num w:numId="18">
    <w:abstractNumId w:val="14"/>
  </w:num>
  <w:num w:numId="19">
    <w:abstractNumId w:val="10"/>
  </w:num>
  <w:num w:numId="20">
    <w:abstractNumId w:val="20"/>
  </w:num>
  <w:num w:numId="21">
    <w:abstractNumId w:val="6"/>
  </w:num>
  <w:num w:numId="22">
    <w:abstractNumId w:val="12"/>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284"/>
  <w:drawingGridHorizontalSpacing w:val="120"/>
  <w:displayHorizontalDrawingGridEvery w:val="2"/>
  <w:characterSpacingControl w:val="doNotCompress"/>
  <w:footnotePr>
    <w:footnote w:id="-1"/>
    <w:footnote w:id="0"/>
  </w:footnotePr>
  <w:endnotePr>
    <w:endnote w:id="-1"/>
    <w:endnote w:id="0"/>
  </w:endnotePr>
  <w:compat/>
  <w:rsids>
    <w:rsidRoot w:val="003C6D28"/>
    <w:rsid w:val="000002A5"/>
    <w:rsid w:val="00000601"/>
    <w:rsid w:val="0000080A"/>
    <w:rsid w:val="00000C57"/>
    <w:rsid w:val="000012F9"/>
    <w:rsid w:val="0000190F"/>
    <w:rsid w:val="00003094"/>
    <w:rsid w:val="000045AD"/>
    <w:rsid w:val="0000492C"/>
    <w:rsid w:val="00005273"/>
    <w:rsid w:val="00005483"/>
    <w:rsid w:val="00006B23"/>
    <w:rsid w:val="000074F1"/>
    <w:rsid w:val="00007892"/>
    <w:rsid w:val="000102C3"/>
    <w:rsid w:val="00011732"/>
    <w:rsid w:val="000124BA"/>
    <w:rsid w:val="00012564"/>
    <w:rsid w:val="00012918"/>
    <w:rsid w:val="000142DA"/>
    <w:rsid w:val="000150E1"/>
    <w:rsid w:val="00016FC2"/>
    <w:rsid w:val="00017337"/>
    <w:rsid w:val="00020E09"/>
    <w:rsid w:val="00022666"/>
    <w:rsid w:val="00022839"/>
    <w:rsid w:val="0002616C"/>
    <w:rsid w:val="000265F0"/>
    <w:rsid w:val="00030140"/>
    <w:rsid w:val="00034BA2"/>
    <w:rsid w:val="000351F4"/>
    <w:rsid w:val="000362D4"/>
    <w:rsid w:val="00036998"/>
    <w:rsid w:val="00037B1C"/>
    <w:rsid w:val="00040BF3"/>
    <w:rsid w:val="00042C86"/>
    <w:rsid w:val="0004397A"/>
    <w:rsid w:val="0004465D"/>
    <w:rsid w:val="00044E1A"/>
    <w:rsid w:val="00045907"/>
    <w:rsid w:val="0004625C"/>
    <w:rsid w:val="00046377"/>
    <w:rsid w:val="0004753B"/>
    <w:rsid w:val="000475A8"/>
    <w:rsid w:val="00047609"/>
    <w:rsid w:val="000506E8"/>
    <w:rsid w:val="00050A51"/>
    <w:rsid w:val="00050D6C"/>
    <w:rsid w:val="00051E72"/>
    <w:rsid w:val="00052660"/>
    <w:rsid w:val="00053CED"/>
    <w:rsid w:val="00054BD2"/>
    <w:rsid w:val="00054E88"/>
    <w:rsid w:val="0005638D"/>
    <w:rsid w:val="000576EE"/>
    <w:rsid w:val="00057AE0"/>
    <w:rsid w:val="00060CF6"/>
    <w:rsid w:val="00060D85"/>
    <w:rsid w:val="00061650"/>
    <w:rsid w:val="0006173B"/>
    <w:rsid w:val="000624F1"/>
    <w:rsid w:val="00063C78"/>
    <w:rsid w:val="00066A27"/>
    <w:rsid w:val="00066E11"/>
    <w:rsid w:val="00067506"/>
    <w:rsid w:val="00067A61"/>
    <w:rsid w:val="00067DE5"/>
    <w:rsid w:val="00072A05"/>
    <w:rsid w:val="0007373A"/>
    <w:rsid w:val="00073FE7"/>
    <w:rsid w:val="00074645"/>
    <w:rsid w:val="000746BD"/>
    <w:rsid w:val="00074A9E"/>
    <w:rsid w:val="00074B70"/>
    <w:rsid w:val="0007599A"/>
    <w:rsid w:val="0007677E"/>
    <w:rsid w:val="00077DD7"/>
    <w:rsid w:val="00080629"/>
    <w:rsid w:val="000817A4"/>
    <w:rsid w:val="00081D84"/>
    <w:rsid w:val="00083223"/>
    <w:rsid w:val="00083837"/>
    <w:rsid w:val="000844F8"/>
    <w:rsid w:val="00086DCE"/>
    <w:rsid w:val="00087B4A"/>
    <w:rsid w:val="000900C2"/>
    <w:rsid w:val="00090986"/>
    <w:rsid w:val="00090D04"/>
    <w:rsid w:val="000910F3"/>
    <w:rsid w:val="0009147D"/>
    <w:rsid w:val="00093262"/>
    <w:rsid w:val="00093454"/>
    <w:rsid w:val="0009586C"/>
    <w:rsid w:val="0009616D"/>
    <w:rsid w:val="000968BA"/>
    <w:rsid w:val="00096B13"/>
    <w:rsid w:val="000979F8"/>
    <w:rsid w:val="00097F01"/>
    <w:rsid w:val="000A1E42"/>
    <w:rsid w:val="000A2890"/>
    <w:rsid w:val="000A4D1B"/>
    <w:rsid w:val="000A531D"/>
    <w:rsid w:val="000A5FAA"/>
    <w:rsid w:val="000A7C4E"/>
    <w:rsid w:val="000B00F0"/>
    <w:rsid w:val="000B0B8F"/>
    <w:rsid w:val="000B1776"/>
    <w:rsid w:val="000B184D"/>
    <w:rsid w:val="000B22A5"/>
    <w:rsid w:val="000B319E"/>
    <w:rsid w:val="000B32A6"/>
    <w:rsid w:val="000B3AD9"/>
    <w:rsid w:val="000B40AE"/>
    <w:rsid w:val="000B475B"/>
    <w:rsid w:val="000B5300"/>
    <w:rsid w:val="000B5AA2"/>
    <w:rsid w:val="000B6704"/>
    <w:rsid w:val="000B67E0"/>
    <w:rsid w:val="000B71F1"/>
    <w:rsid w:val="000B7933"/>
    <w:rsid w:val="000B7B3B"/>
    <w:rsid w:val="000C1447"/>
    <w:rsid w:val="000C17E9"/>
    <w:rsid w:val="000C5342"/>
    <w:rsid w:val="000D06D3"/>
    <w:rsid w:val="000D0EE4"/>
    <w:rsid w:val="000D23B3"/>
    <w:rsid w:val="000D25B4"/>
    <w:rsid w:val="000D389C"/>
    <w:rsid w:val="000D3D86"/>
    <w:rsid w:val="000D462E"/>
    <w:rsid w:val="000D550D"/>
    <w:rsid w:val="000D6F1F"/>
    <w:rsid w:val="000D70CB"/>
    <w:rsid w:val="000D798E"/>
    <w:rsid w:val="000D7A97"/>
    <w:rsid w:val="000E212C"/>
    <w:rsid w:val="000E233F"/>
    <w:rsid w:val="000E3CF0"/>
    <w:rsid w:val="000E497E"/>
    <w:rsid w:val="000E59C1"/>
    <w:rsid w:val="000E61A5"/>
    <w:rsid w:val="000F0059"/>
    <w:rsid w:val="000F07B7"/>
    <w:rsid w:val="000F2691"/>
    <w:rsid w:val="000F2A65"/>
    <w:rsid w:val="000F4533"/>
    <w:rsid w:val="000F46AD"/>
    <w:rsid w:val="000F5F22"/>
    <w:rsid w:val="000F60CD"/>
    <w:rsid w:val="000F78C4"/>
    <w:rsid w:val="001013FB"/>
    <w:rsid w:val="00102654"/>
    <w:rsid w:val="00102F6F"/>
    <w:rsid w:val="001039C0"/>
    <w:rsid w:val="0010406F"/>
    <w:rsid w:val="001062FD"/>
    <w:rsid w:val="001072C8"/>
    <w:rsid w:val="0010731D"/>
    <w:rsid w:val="001078CF"/>
    <w:rsid w:val="00110467"/>
    <w:rsid w:val="00110FB6"/>
    <w:rsid w:val="00112248"/>
    <w:rsid w:val="00112E5E"/>
    <w:rsid w:val="00113A5F"/>
    <w:rsid w:val="00113DF7"/>
    <w:rsid w:val="00120814"/>
    <w:rsid w:val="00120D09"/>
    <w:rsid w:val="001217F8"/>
    <w:rsid w:val="00123A12"/>
    <w:rsid w:val="00123AA3"/>
    <w:rsid w:val="00123CBA"/>
    <w:rsid w:val="00125BC6"/>
    <w:rsid w:val="00125C6D"/>
    <w:rsid w:val="00130B30"/>
    <w:rsid w:val="00130DCC"/>
    <w:rsid w:val="001332AE"/>
    <w:rsid w:val="001336D0"/>
    <w:rsid w:val="00133769"/>
    <w:rsid w:val="00134204"/>
    <w:rsid w:val="001345AE"/>
    <w:rsid w:val="0013562D"/>
    <w:rsid w:val="00136760"/>
    <w:rsid w:val="0013750F"/>
    <w:rsid w:val="001405B4"/>
    <w:rsid w:val="0014108B"/>
    <w:rsid w:val="001414FE"/>
    <w:rsid w:val="00141AB6"/>
    <w:rsid w:val="00141CF5"/>
    <w:rsid w:val="001422A9"/>
    <w:rsid w:val="001426EE"/>
    <w:rsid w:val="00142EA1"/>
    <w:rsid w:val="00142FB1"/>
    <w:rsid w:val="001447E4"/>
    <w:rsid w:val="00145DF0"/>
    <w:rsid w:val="0014630C"/>
    <w:rsid w:val="00146D09"/>
    <w:rsid w:val="001505F6"/>
    <w:rsid w:val="00150904"/>
    <w:rsid w:val="0015157F"/>
    <w:rsid w:val="0015163E"/>
    <w:rsid w:val="001523F3"/>
    <w:rsid w:val="00152AA9"/>
    <w:rsid w:val="00152B37"/>
    <w:rsid w:val="00152EFF"/>
    <w:rsid w:val="001534A8"/>
    <w:rsid w:val="00153A97"/>
    <w:rsid w:val="00153D2A"/>
    <w:rsid w:val="00153DAA"/>
    <w:rsid w:val="00154AA0"/>
    <w:rsid w:val="00155BA3"/>
    <w:rsid w:val="00155BC7"/>
    <w:rsid w:val="00157388"/>
    <w:rsid w:val="00160879"/>
    <w:rsid w:val="00160FD6"/>
    <w:rsid w:val="0016325D"/>
    <w:rsid w:val="001635FE"/>
    <w:rsid w:val="001656AE"/>
    <w:rsid w:val="00165AF5"/>
    <w:rsid w:val="0016676D"/>
    <w:rsid w:val="00170014"/>
    <w:rsid w:val="001703AE"/>
    <w:rsid w:val="001704E2"/>
    <w:rsid w:val="00170958"/>
    <w:rsid w:val="0017170E"/>
    <w:rsid w:val="00171984"/>
    <w:rsid w:val="001739D4"/>
    <w:rsid w:val="00174D15"/>
    <w:rsid w:val="0017741D"/>
    <w:rsid w:val="00177EF3"/>
    <w:rsid w:val="00180605"/>
    <w:rsid w:val="00180ACD"/>
    <w:rsid w:val="00182ABB"/>
    <w:rsid w:val="0018481A"/>
    <w:rsid w:val="0019007A"/>
    <w:rsid w:val="0019117F"/>
    <w:rsid w:val="0019302F"/>
    <w:rsid w:val="00193182"/>
    <w:rsid w:val="00194EA8"/>
    <w:rsid w:val="001955C6"/>
    <w:rsid w:val="00195641"/>
    <w:rsid w:val="001961ED"/>
    <w:rsid w:val="001A0D1C"/>
    <w:rsid w:val="001A1170"/>
    <w:rsid w:val="001A132C"/>
    <w:rsid w:val="001A169C"/>
    <w:rsid w:val="001A1996"/>
    <w:rsid w:val="001A4177"/>
    <w:rsid w:val="001A5AC6"/>
    <w:rsid w:val="001A791B"/>
    <w:rsid w:val="001B0500"/>
    <w:rsid w:val="001B1143"/>
    <w:rsid w:val="001B20DE"/>
    <w:rsid w:val="001B2435"/>
    <w:rsid w:val="001B3112"/>
    <w:rsid w:val="001B42B0"/>
    <w:rsid w:val="001B46C2"/>
    <w:rsid w:val="001B54BA"/>
    <w:rsid w:val="001B5937"/>
    <w:rsid w:val="001B66E0"/>
    <w:rsid w:val="001B7827"/>
    <w:rsid w:val="001C0355"/>
    <w:rsid w:val="001C041D"/>
    <w:rsid w:val="001C0C7C"/>
    <w:rsid w:val="001C13D9"/>
    <w:rsid w:val="001C1E30"/>
    <w:rsid w:val="001C2DBC"/>
    <w:rsid w:val="001C371D"/>
    <w:rsid w:val="001C5C4F"/>
    <w:rsid w:val="001C69F7"/>
    <w:rsid w:val="001D0135"/>
    <w:rsid w:val="001D1300"/>
    <w:rsid w:val="001D1E54"/>
    <w:rsid w:val="001D33B0"/>
    <w:rsid w:val="001D3455"/>
    <w:rsid w:val="001D4FD1"/>
    <w:rsid w:val="001D507D"/>
    <w:rsid w:val="001D5174"/>
    <w:rsid w:val="001D5207"/>
    <w:rsid w:val="001D591D"/>
    <w:rsid w:val="001D59AC"/>
    <w:rsid w:val="001D6C83"/>
    <w:rsid w:val="001E02BA"/>
    <w:rsid w:val="001E10E8"/>
    <w:rsid w:val="001E1A90"/>
    <w:rsid w:val="001E23AF"/>
    <w:rsid w:val="001E2AA8"/>
    <w:rsid w:val="001E47F5"/>
    <w:rsid w:val="001E68CC"/>
    <w:rsid w:val="001E7244"/>
    <w:rsid w:val="001E797B"/>
    <w:rsid w:val="001E7A9E"/>
    <w:rsid w:val="001F091C"/>
    <w:rsid w:val="001F0BD2"/>
    <w:rsid w:val="001F0DFC"/>
    <w:rsid w:val="001F1134"/>
    <w:rsid w:val="001F1F82"/>
    <w:rsid w:val="001F2528"/>
    <w:rsid w:val="001F2F20"/>
    <w:rsid w:val="001F3A51"/>
    <w:rsid w:val="001F4529"/>
    <w:rsid w:val="001F4887"/>
    <w:rsid w:val="001F57FF"/>
    <w:rsid w:val="001F6269"/>
    <w:rsid w:val="001F6B78"/>
    <w:rsid w:val="002015C7"/>
    <w:rsid w:val="002016A4"/>
    <w:rsid w:val="0020247A"/>
    <w:rsid w:val="00202C8A"/>
    <w:rsid w:val="002030BB"/>
    <w:rsid w:val="0020339F"/>
    <w:rsid w:val="00203AC5"/>
    <w:rsid w:val="00204414"/>
    <w:rsid w:val="00204FA5"/>
    <w:rsid w:val="00210249"/>
    <w:rsid w:val="00210335"/>
    <w:rsid w:val="002118C6"/>
    <w:rsid w:val="00211E4D"/>
    <w:rsid w:val="0021370A"/>
    <w:rsid w:val="00213C10"/>
    <w:rsid w:val="00214A93"/>
    <w:rsid w:val="00215513"/>
    <w:rsid w:val="0021689C"/>
    <w:rsid w:val="002200C9"/>
    <w:rsid w:val="0022172B"/>
    <w:rsid w:val="00222201"/>
    <w:rsid w:val="00222BB1"/>
    <w:rsid w:val="00223807"/>
    <w:rsid w:val="002241AF"/>
    <w:rsid w:val="0023102B"/>
    <w:rsid w:val="002313A9"/>
    <w:rsid w:val="0023181A"/>
    <w:rsid w:val="0023504E"/>
    <w:rsid w:val="00235FC1"/>
    <w:rsid w:val="002379AB"/>
    <w:rsid w:val="00241AAF"/>
    <w:rsid w:val="0024282E"/>
    <w:rsid w:val="002443F1"/>
    <w:rsid w:val="00245B66"/>
    <w:rsid w:val="00245FD5"/>
    <w:rsid w:val="002463E5"/>
    <w:rsid w:val="00246904"/>
    <w:rsid w:val="00246D06"/>
    <w:rsid w:val="00250512"/>
    <w:rsid w:val="00252761"/>
    <w:rsid w:val="00252950"/>
    <w:rsid w:val="00253DF5"/>
    <w:rsid w:val="00254C4F"/>
    <w:rsid w:val="00255600"/>
    <w:rsid w:val="00255D68"/>
    <w:rsid w:val="002560D5"/>
    <w:rsid w:val="00256109"/>
    <w:rsid w:val="00257B4D"/>
    <w:rsid w:val="002609FF"/>
    <w:rsid w:val="002617ED"/>
    <w:rsid w:val="00261FAE"/>
    <w:rsid w:val="002626FD"/>
    <w:rsid w:val="00263082"/>
    <w:rsid w:val="00263EFF"/>
    <w:rsid w:val="00265117"/>
    <w:rsid w:val="0026586E"/>
    <w:rsid w:val="002707EB"/>
    <w:rsid w:val="00270A15"/>
    <w:rsid w:val="002710E5"/>
    <w:rsid w:val="002714DF"/>
    <w:rsid w:val="00271BD0"/>
    <w:rsid w:val="00272996"/>
    <w:rsid w:val="00273106"/>
    <w:rsid w:val="00274085"/>
    <w:rsid w:val="002742DA"/>
    <w:rsid w:val="002749F4"/>
    <w:rsid w:val="00274A85"/>
    <w:rsid w:val="002763C2"/>
    <w:rsid w:val="0027679C"/>
    <w:rsid w:val="00276878"/>
    <w:rsid w:val="002771B8"/>
    <w:rsid w:val="002778B2"/>
    <w:rsid w:val="00282EC1"/>
    <w:rsid w:val="002837B1"/>
    <w:rsid w:val="00284D67"/>
    <w:rsid w:val="002857CF"/>
    <w:rsid w:val="00285BF5"/>
    <w:rsid w:val="00285DD0"/>
    <w:rsid w:val="00286C5E"/>
    <w:rsid w:val="00286C67"/>
    <w:rsid w:val="002900A2"/>
    <w:rsid w:val="00290563"/>
    <w:rsid w:val="0029061C"/>
    <w:rsid w:val="0029169D"/>
    <w:rsid w:val="0029232C"/>
    <w:rsid w:val="002928A5"/>
    <w:rsid w:val="0029299F"/>
    <w:rsid w:val="00293200"/>
    <w:rsid w:val="002959D6"/>
    <w:rsid w:val="00295E58"/>
    <w:rsid w:val="00296139"/>
    <w:rsid w:val="00296764"/>
    <w:rsid w:val="00296AE3"/>
    <w:rsid w:val="00297530"/>
    <w:rsid w:val="00297965"/>
    <w:rsid w:val="002A2DBD"/>
    <w:rsid w:val="002A32FB"/>
    <w:rsid w:val="002A36D3"/>
    <w:rsid w:val="002A3B01"/>
    <w:rsid w:val="002A4E47"/>
    <w:rsid w:val="002A60F6"/>
    <w:rsid w:val="002A711F"/>
    <w:rsid w:val="002A7323"/>
    <w:rsid w:val="002A7710"/>
    <w:rsid w:val="002A7E3A"/>
    <w:rsid w:val="002B10ED"/>
    <w:rsid w:val="002B137D"/>
    <w:rsid w:val="002B39A4"/>
    <w:rsid w:val="002B439B"/>
    <w:rsid w:val="002B46A5"/>
    <w:rsid w:val="002B4FF5"/>
    <w:rsid w:val="002B5CDE"/>
    <w:rsid w:val="002B614F"/>
    <w:rsid w:val="002B63A8"/>
    <w:rsid w:val="002B7197"/>
    <w:rsid w:val="002B7EA6"/>
    <w:rsid w:val="002C2074"/>
    <w:rsid w:val="002C2943"/>
    <w:rsid w:val="002C2DC0"/>
    <w:rsid w:val="002C350A"/>
    <w:rsid w:val="002C36BF"/>
    <w:rsid w:val="002C66B1"/>
    <w:rsid w:val="002C6725"/>
    <w:rsid w:val="002C6BBB"/>
    <w:rsid w:val="002C72D0"/>
    <w:rsid w:val="002D0106"/>
    <w:rsid w:val="002D15B8"/>
    <w:rsid w:val="002D1B8A"/>
    <w:rsid w:val="002D2DD5"/>
    <w:rsid w:val="002D34DE"/>
    <w:rsid w:val="002D4F05"/>
    <w:rsid w:val="002D4FD4"/>
    <w:rsid w:val="002D4FFC"/>
    <w:rsid w:val="002D60E2"/>
    <w:rsid w:val="002D6163"/>
    <w:rsid w:val="002D6EFB"/>
    <w:rsid w:val="002E1D70"/>
    <w:rsid w:val="002E2828"/>
    <w:rsid w:val="002E36CE"/>
    <w:rsid w:val="002E36DB"/>
    <w:rsid w:val="002E446E"/>
    <w:rsid w:val="002E4931"/>
    <w:rsid w:val="002E4A9B"/>
    <w:rsid w:val="002E555B"/>
    <w:rsid w:val="002E7064"/>
    <w:rsid w:val="002E76E6"/>
    <w:rsid w:val="002E792C"/>
    <w:rsid w:val="002E7F61"/>
    <w:rsid w:val="002F0045"/>
    <w:rsid w:val="002F0450"/>
    <w:rsid w:val="002F0639"/>
    <w:rsid w:val="002F0B53"/>
    <w:rsid w:val="002F111B"/>
    <w:rsid w:val="002F1752"/>
    <w:rsid w:val="002F2372"/>
    <w:rsid w:val="002F279D"/>
    <w:rsid w:val="002F2AEE"/>
    <w:rsid w:val="002F3ABE"/>
    <w:rsid w:val="002F4017"/>
    <w:rsid w:val="002F4553"/>
    <w:rsid w:val="002F552E"/>
    <w:rsid w:val="002F5BF7"/>
    <w:rsid w:val="002F6953"/>
    <w:rsid w:val="0030173C"/>
    <w:rsid w:val="00301C86"/>
    <w:rsid w:val="00301E24"/>
    <w:rsid w:val="00303B91"/>
    <w:rsid w:val="003045E9"/>
    <w:rsid w:val="00304792"/>
    <w:rsid w:val="0030481F"/>
    <w:rsid w:val="00305974"/>
    <w:rsid w:val="0030647D"/>
    <w:rsid w:val="00307A08"/>
    <w:rsid w:val="00307C7D"/>
    <w:rsid w:val="00310ED9"/>
    <w:rsid w:val="00312B9C"/>
    <w:rsid w:val="0031355D"/>
    <w:rsid w:val="00313C6F"/>
    <w:rsid w:val="00314DAB"/>
    <w:rsid w:val="00315790"/>
    <w:rsid w:val="003163C7"/>
    <w:rsid w:val="00322152"/>
    <w:rsid w:val="003233F9"/>
    <w:rsid w:val="00323488"/>
    <w:rsid w:val="00323F49"/>
    <w:rsid w:val="00325876"/>
    <w:rsid w:val="00325A3C"/>
    <w:rsid w:val="00326D83"/>
    <w:rsid w:val="00327A9F"/>
    <w:rsid w:val="003321CE"/>
    <w:rsid w:val="003346E2"/>
    <w:rsid w:val="00334C00"/>
    <w:rsid w:val="00335457"/>
    <w:rsid w:val="003358BC"/>
    <w:rsid w:val="00337795"/>
    <w:rsid w:val="00337B2C"/>
    <w:rsid w:val="00341584"/>
    <w:rsid w:val="00343485"/>
    <w:rsid w:val="003447D6"/>
    <w:rsid w:val="00347675"/>
    <w:rsid w:val="00350366"/>
    <w:rsid w:val="0035050B"/>
    <w:rsid w:val="003507B1"/>
    <w:rsid w:val="003513A1"/>
    <w:rsid w:val="00352654"/>
    <w:rsid w:val="00352788"/>
    <w:rsid w:val="00354C68"/>
    <w:rsid w:val="00355DFB"/>
    <w:rsid w:val="003561BC"/>
    <w:rsid w:val="00356D46"/>
    <w:rsid w:val="00361809"/>
    <w:rsid w:val="00363489"/>
    <w:rsid w:val="003634B9"/>
    <w:rsid w:val="00364197"/>
    <w:rsid w:val="00364C09"/>
    <w:rsid w:val="00366338"/>
    <w:rsid w:val="0036652D"/>
    <w:rsid w:val="003679EB"/>
    <w:rsid w:val="0037037F"/>
    <w:rsid w:val="003703A6"/>
    <w:rsid w:val="003711F2"/>
    <w:rsid w:val="00373AF8"/>
    <w:rsid w:val="003744CC"/>
    <w:rsid w:val="00374563"/>
    <w:rsid w:val="00374717"/>
    <w:rsid w:val="00375A2A"/>
    <w:rsid w:val="00375F55"/>
    <w:rsid w:val="00376399"/>
    <w:rsid w:val="00376BDD"/>
    <w:rsid w:val="00376D34"/>
    <w:rsid w:val="003808C4"/>
    <w:rsid w:val="00381A66"/>
    <w:rsid w:val="00381CCA"/>
    <w:rsid w:val="00381D6D"/>
    <w:rsid w:val="00382611"/>
    <w:rsid w:val="00382963"/>
    <w:rsid w:val="0038365B"/>
    <w:rsid w:val="00383775"/>
    <w:rsid w:val="00383C00"/>
    <w:rsid w:val="00384FBD"/>
    <w:rsid w:val="00385B32"/>
    <w:rsid w:val="00386147"/>
    <w:rsid w:val="0038646F"/>
    <w:rsid w:val="00387492"/>
    <w:rsid w:val="0039036A"/>
    <w:rsid w:val="003904CC"/>
    <w:rsid w:val="00390DBE"/>
    <w:rsid w:val="00391372"/>
    <w:rsid w:val="003933A8"/>
    <w:rsid w:val="0039416B"/>
    <w:rsid w:val="00395764"/>
    <w:rsid w:val="00395AED"/>
    <w:rsid w:val="003963E7"/>
    <w:rsid w:val="00396750"/>
    <w:rsid w:val="003968B1"/>
    <w:rsid w:val="00397077"/>
    <w:rsid w:val="003A128E"/>
    <w:rsid w:val="003A1D78"/>
    <w:rsid w:val="003A36CE"/>
    <w:rsid w:val="003A4515"/>
    <w:rsid w:val="003A4F5F"/>
    <w:rsid w:val="003A4FA9"/>
    <w:rsid w:val="003A5A95"/>
    <w:rsid w:val="003A6983"/>
    <w:rsid w:val="003A6E55"/>
    <w:rsid w:val="003B0815"/>
    <w:rsid w:val="003B268E"/>
    <w:rsid w:val="003B2AEE"/>
    <w:rsid w:val="003B3521"/>
    <w:rsid w:val="003B4247"/>
    <w:rsid w:val="003B44BF"/>
    <w:rsid w:val="003B49E5"/>
    <w:rsid w:val="003B4E52"/>
    <w:rsid w:val="003B5ECE"/>
    <w:rsid w:val="003B60F2"/>
    <w:rsid w:val="003C082A"/>
    <w:rsid w:val="003C1D8E"/>
    <w:rsid w:val="003C1DAD"/>
    <w:rsid w:val="003C262C"/>
    <w:rsid w:val="003C40A0"/>
    <w:rsid w:val="003C40F7"/>
    <w:rsid w:val="003C4C17"/>
    <w:rsid w:val="003C4CB0"/>
    <w:rsid w:val="003C6D28"/>
    <w:rsid w:val="003D0ABA"/>
    <w:rsid w:val="003D19F6"/>
    <w:rsid w:val="003D3058"/>
    <w:rsid w:val="003D49C4"/>
    <w:rsid w:val="003D4B08"/>
    <w:rsid w:val="003D4C95"/>
    <w:rsid w:val="003D4F62"/>
    <w:rsid w:val="003D5FA5"/>
    <w:rsid w:val="003E0082"/>
    <w:rsid w:val="003E15CF"/>
    <w:rsid w:val="003E4BF4"/>
    <w:rsid w:val="003E6424"/>
    <w:rsid w:val="003E66D8"/>
    <w:rsid w:val="003E6970"/>
    <w:rsid w:val="003E75B8"/>
    <w:rsid w:val="003F1271"/>
    <w:rsid w:val="003F1CA3"/>
    <w:rsid w:val="003F2C7C"/>
    <w:rsid w:val="003F6E11"/>
    <w:rsid w:val="003F7B6D"/>
    <w:rsid w:val="00400C92"/>
    <w:rsid w:val="00402BBB"/>
    <w:rsid w:val="00403D80"/>
    <w:rsid w:val="004040D8"/>
    <w:rsid w:val="00405A24"/>
    <w:rsid w:val="0040668F"/>
    <w:rsid w:val="004076D6"/>
    <w:rsid w:val="004078D1"/>
    <w:rsid w:val="004110D6"/>
    <w:rsid w:val="00411860"/>
    <w:rsid w:val="00411B39"/>
    <w:rsid w:val="00413A7F"/>
    <w:rsid w:val="004142F5"/>
    <w:rsid w:val="00414601"/>
    <w:rsid w:val="00414842"/>
    <w:rsid w:val="00414E93"/>
    <w:rsid w:val="0041601D"/>
    <w:rsid w:val="00416415"/>
    <w:rsid w:val="00416EF8"/>
    <w:rsid w:val="00417108"/>
    <w:rsid w:val="004206ED"/>
    <w:rsid w:val="004226D7"/>
    <w:rsid w:val="00422FE2"/>
    <w:rsid w:val="004232EB"/>
    <w:rsid w:val="00423536"/>
    <w:rsid w:val="004250E1"/>
    <w:rsid w:val="00425DB2"/>
    <w:rsid w:val="0042656C"/>
    <w:rsid w:val="00426D38"/>
    <w:rsid w:val="00427751"/>
    <w:rsid w:val="004307A4"/>
    <w:rsid w:val="0043121C"/>
    <w:rsid w:val="00432077"/>
    <w:rsid w:val="004320B0"/>
    <w:rsid w:val="0043462C"/>
    <w:rsid w:val="00435D5F"/>
    <w:rsid w:val="00436177"/>
    <w:rsid w:val="004363B8"/>
    <w:rsid w:val="00436DF7"/>
    <w:rsid w:val="00437D14"/>
    <w:rsid w:val="00440342"/>
    <w:rsid w:val="00440503"/>
    <w:rsid w:val="00440662"/>
    <w:rsid w:val="004434FD"/>
    <w:rsid w:val="00446C65"/>
    <w:rsid w:val="00447E7D"/>
    <w:rsid w:val="00450484"/>
    <w:rsid w:val="00450EEA"/>
    <w:rsid w:val="004510AF"/>
    <w:rsid w:val="0045125A"/>
    <w:rsid w:val="00451D90"/>
    <w:rsid w:val="00452090"/>
    <w:rsid w:val="004522A5"/>
    <w:rsid w:val="004524AD"/>
    <w:rsid w:val="00453C53"/>
    <w:rsid w:val="00453DAD"/>
    <w:rsid w:val="00454A6B"/>
    <w:rsid w:val="00456E82"/>
    <w:rsid w:val="00457578"/>
    <w:rsid w:val="004603FD"/>
    <w:rsid w:val="0046045B"/>
    <w:rsid w:val="00460A63"/>
    <w:rsid w:val="0046395C"/>
    <w:rsid w:val="00463D63"/>
    <w:rsid w:val="004659BF"/>
    <w:rsid w:val="004672F3"/>
    <w:rsid w:val="004712F0"/>
    <w:rsid w:val="00472021"/>
    <w:rsid w:val="0047638B"/>
    <w:rsid w:val="00476691"/>
    <w:rsid w:val="00477020"/>
    <w:rsid w:val="00477F4F"/>
    <w:rsid w:val="0048062A"/>
    <w:rsid w:val="00480663"/>
    <w:rsid w:val="004830EE"/>
    <w:rsid w:val="0048329D"/>
    <w:rsid w:val="0048454E"/>
    <w:rsid w:val="004846CA"/>
    <w:rsid w:val="00486B13"/>
    <w:rsid w:val="00487EAE"/>
    <w:rsid w:val="004906DC"/>
    <w:rsid w:val="00490ED3"/>
    <w:rsid w:val="00492EFC"/>
    <w:rsid w:val="004932CA"/>
    <w:rsid w:val="00493606"/>
    <w:rsid w:val="00494082"/>
    <w:rsid w:val="004961B7"/>
    <w:rsid w:val="00497693"/>
    <w:rsid w:val="00497FB1"/>
    <w:rsid w:val="004A0377"/>
    <w:rsid w:val="004A07C1"/>
    <w:rsid w:val="004A6743"/>
    <w:rsid w:val="004A7422"/>
    <w:rsid w:val="004A7B4F"/>
    <w:rsid w:val="004A7D12"/>
    <w:rsid w:val="004B01A8"/>
    <w:rsid w:val="004B2DFB"/>
    <w:rsid w:val="004B3735"/>
    <w:rsid w:val="004B3C89"/>
    <w:rsid w:val="004B4BE4"/>
    <w:rsid w:val="004B5452"/>
    <w:rsid w:val="004C0987"/>
    <w:rsid w:val="004C37C0"/>
    <w:rsid w:val="004C39BF"/>
    <w:rsid w:val="004C4FE3"/>
    <w:rsid w:val="004C6DB0"/>
    <w:rsid w:val="004C71B7"/>
    <w:rsid w:val="004C7B6B"/>
    <w:rsid w:val="004D200B"/>
    <w:rsid w:val="004D3B3B"/>
    <w:rsid w:val="004D3B9A"/>
    <w:rsid w:val="004D47B7"/>
    <w:rsid w:val="004E10F1"/>
    <w:rsid w:val="004E176C"/>
    <w:rsid w:val="004E1AED"/>
    <w:rsid w:val="004E2F45"/>
    <w:rsid w:val="004E5A65"/>
    <w:rsid w:val="004E6DA6"/>
    <w:rsid w:val="004E7EE4"/>
    <w:rsid w:val="004F0793"/>
    <w:rsid w:val="004F07F9"/>
    <w:rsid w:val="004F2B34"/>
    <w:rsid w:val="004F2B9D"/>
    <w:rsid w:val="004F40A2"/>
    <w:rsid w:val="004F48B6"/>
    <w:rsid w:val="004F4FAA"/>
    <w:rsid w:val="004F61D0"/>
    <w:rsid w:val="004F61E3"/>
    <w:rsid w:val="004F6275"/>
    <w:rsid w:val="004F6298"/>
    <w:rsid w:val="004F6AD2"/>
    <w:rsid w:val="004F6C63"/>
    <w:rsid w:val="00500FB2"/>
    <w:rsid w:val="005012E1"/>
    <w:rsid w:val="005018F9"/>
    <w:rsid w:val="00503881"/>
    <w:rsid w:val="005045D3"/>
    <w:rsid w:val="005065AF"/>
    <w:rsid w:val="00506C9C"/>
    <w:rsid w:val="00510F51"/>
    <w:rsid w:val="005117B4"/>
    <w:rsid w:val="00511AF6"/>
    <w:rsid w:val="00511D72"/>
    <w:rsid w:val="00512625"/>
    <w:rsid w:val="00515CCE"/>
    <w:rsid w:val="00515EA2"/>
    <w:rsid w:val="0051697A"/>
    <w:rsid w:val="00521253"/>
    <w:rsid w:val="00521557"/>
    <w:rsid w:val="00521782"/>
    <w:rsid w:val="00521C11"/>
    <w:rsid w:val="00522B55"/>
    <w:rsid w:val="00522B8F"/>
    <w:rsid w:val="00523261"/>
    <w:rsid w:val="0052450B"/>
    <w:rsid w:val="00525B7F"/>
    <w:rsid w:val="00527669"/>
    <w:rsid w:val="00530A7C"/>
    <w:rsid w:val="0053183B"/>
    <w:rsid w:val="005375ED"/>
    <w:rsid w:val="0053773F"/>
    <w:rsid w:val="0053799A"/>
    <w:rsid w:val="00540C43"/>
    <w:rsid w:val="00542FC8"/>
    <w:rsid w:val="0054386F"/>
    <w:rsid w:val="00543ABC"/>
    <w:rsid w:val="00543E58"/>
    <w:rsid w:val="005461BB"/>
    <w:rsid w:val="00546D69"/>
    <w:rsid w:val="00547CE7"/>
    <w:rsid w:val="00550CFB"/>
    <w:rsid w:val="005537C2"/>
    <w:rsid w:val="00554F55"/>
    <w:rsid w:val="00556A27"/>
    <w:rsid w:val="0056098C"/>
    <w:rsid w:val="00561ADE"/>
    <w:rsid w:val="00561F7A"/>
    <w:rsid w:val="00562AC8"/>
    <w:rsid w:val="00562BE4"/>
    <w:rsid w:val="00563EA9"/>
    <w:rsid w:val="00563F0C"/>
    <w:rsid w:val="00565850"/>
    <w:rsid w:val="00565891"/>
    <w:rsid w:val="005664BE"/>
    <w:rsid w:val="00566610"/>
    <w:rsid w:val="0056707A"/>
    <w:rsid w:val="0056750D"/>
    <w:rsid w:val="005728C2"/>
    <w:rsid w:val="0057346A"/>
    <w:rsid w:val="00573D59"/>
    <w:rsid w:val="0057458E"/>
    <w:rsid w:val="005753C1"/>
    <w:rsid w:val="00576121"/>
    <w:rsid w:val="0057665C"/>
    <w:rsid w:val="005779C6"/>
    <w:rsid w:val="00577A20"/>
    <w:rsid w:val="00577D72"/>
    <w:rsid w:val="0058115A"/>
    <w:rsid w:val="0058123A"/>
    <w:rsid w:val="00582551"/>
    <w:rsid w:val="005829D4"/>
    <w:rsid w:val="00582F13"/>
    <w:rsid w:val="00585638"/>
    <w:rsid w:val="00585768"/>
    <w:rsid w:val="00585EEE"/>
    <w:rsid w:val="0058691A"/>
    <w:rsid w:val="0058698B"/>
    <w:rsid w:val="00586D01"/>
    <w:rsid w:val="00586FCD"/>
    <w:rsid w:val="00587146"/>
    <w:rsid w:val="005873DD"/>
    <w:rsid w:val="005874E8"/>
    <w:rsid w:val="0058794C"/>
    <w:rsid w:val="00592AE8"/>
    <w:rsid w:val="005934ED"/>
    <w:rsid w:val="00595D58"/>
    <w:rsid w:val="0059774C"/>
    <w:rsid w:val="005977EC"/>
    <w:rsid w:val="00597ACE"/>
    <w:rsid w:val="00597AD2"/>
    <w:rsid w:val="00597F80"/>
    <w:rsid w:val="005A009B"/>
    <w:rsid w:val="005A08CB"/>
    <w:rsid w:val="005A0C9C"/>
    <w:rsid w:val="005A3D0B"/>
    <w:rsid w:val="005A5C0B"/>
    <w:rsid w:val="005A5C0C"/>
    <w:rsid w:val="005A5C0D"/>
    <w:rsid w:val="005A5D23"/>
    <w:rsid w:val="005A7792"/>
    <w:rsid w:val="005B2F36"/>
    <w:rsid w:val="005B3CD8"/>
    <w:rsid w:val="005B492E"/>
    <w:rsid w:val="005B5760"/>
    <w:rsid w:val="005B5FE1"/>
    <w:rsid w:val="005B65B5"/>
    <w:rsid w:val="005B7D10"/>
    <w:rsid w:val="005C05B7"/>
    <w:rsid w:val="005C0965"/>
    <w:rsid w:val="005C1FA9"/>
    <w:rsid w:val="005C4E67"/>
    <w:rsid w:val="005C773C"/>
    <w:rsid w:val="005C7792"/>
    <w:rsid w:val="005C7D9A"/>
    <w:rsid w:val="005D084B"/>
    <w:rsid w:val="005D0A05"/>
    <w:rsid w:val="005D192A"/>
    <w:rsid w:val="005D199B"/>
    <w:rsid w:val="005D2166"/>
    <w:rsid w:val="005D2C54"/>
    <w:rsid w:val="005D47AF"/>
    <w:rsid w:val="005D51DE"/>
    <w:rsid w:val="005D544A"/>
    <w:rsid w:val="005D5455"/>
    <w:rsid w:val="005D6504"/>
    <w:rsid w:val="005D6D3E"/>
    <w:rsid w:val="005D6EB4"/>
    <w:rsid w:val="005D74A9"/>
    <w:rsid w:val="005D7A99"/>
    <w:rsid w:val="005E0B30"/>
    <w:rsid w:val="005E0DC2"/>
    <w:rsid w:val="005E137F"/>
    <w:rsid w:val="005E25D2"/>
    <w:rsid w:val="005E25EE"/>
    <w:rsid w:val="005E4AE7"/>
    <w:rsid w:val="005E5CA2"/>
    <w:rsid w:val="005E7612"/>
    <w:rsid w:val="005E7CDE"/>
    <w:rsid w:val="005F0C99"/>
    <w:rsid w:val="005F3474"/>
    <w:rsid w:val="005F3DC3"/>
    <w:rsid w:val="005F4050"/>
    <w:rsid w:val="005F4D07"/>
    <w:rsid w:val="005F4DAD"/>
    <w:rsid w:val="005F5AC3"/>
    <w:rsid w:val="005F6A83"/>
    <w:rsid w:val="005F7D18"/>
    <w:rsid w:val="0060011F"/>
    <w:rsid w:val="0060033B"/>
    <w:rsid w:val="0060037D"/>
    <w:rsid w:val="00602560"/>
    <w:rsid w:val="006027F3"/>
    <w:rsid w:val="0060329F"/>
    <w:rsid w:val="00603F51"/>
    <w:rsid w:val="00604393"/>
    <w:rsid w:val="00604398"/>
    <w:rsid w:val="00604AE3"/>
    <w:rsid w:val="0060519F"/>
    <w:rsid w:val="00606A13"/>
    <w:rsid w:val="00606DDB"/>
    <w:rsid w:val="006070AD"/>
    <w:rsid w:val="00607618"/>
    <w:rsid w:val="00610363"/>
    <w:rsid w:val="006104B6"/>
    <w:rsid w:val="00610D71"/>
    <w:rsid w:val="00611883"/>
    <w:rsid w:val="00612A7F"/>
    <w:rsid w:val="0061459A"/>
    <w:rsid w:val="00623719"/>
    <w:rsid w:val="00623E78"/>
    <w:rsid w:val="00624BAA"/>
    <w:rsid w:val="00626112"/>
    <w:rsid w:val="006302F7"/>
    <w:rsid w:val="0063139F"/>
    <w:rsid w:val="00632419"/>
    <w:rsid w:val="00632C37"/>
    <w:rsid w:val="006339FB"/>
    <w:rsid w:val="00633D91"/>
    <w:rsid w:val="00635F45"/>
    <w:rsid w:val="00640B6F"/>
    <w:rsid w:val="00641272"/>
    <w:rsid w:val="00642A4C"/>
    <w:rsid w:val="0064487C"/>
    <w:rsid w:val="00644A1D"/>
    <w:rsid w:val="00645042"/>
    <w:rsid w:val="006465A0"/>
    <w:rsid w:val="006509A8"/>
    <w:rsid w:val="00650E77"/>
    <w:rsid w:val="006515CC"/>
    <w:rsid w:val="006515FB"/>
    <w:rsid w:val="00651868"/>
    <w:rsid w:val="00654F3A"/>
    <w:rsid w:val="00655A1C"/>
    <w:rsid w:val="006573D1"/>
    <w:rsid w:val="006573FC"/>
    <w:rsid w:val="00657FEF"/>
    <w:rsid w:val="006602E7"/>
    <w:rsid w:val="0066237E"/>
    <w:rsid w:val="00664852"/>
    <w:rsid w:val="006652DF"/>
    <w:rsid w:val="0066584A"/>
    <w:rsid w:val="0066785B"/>
    <w:rsid w:val="006704E8"/>
    <w:rsid w:val="00672354"/>
    <w:rsid w:val="006736A2"/>
    <w:rsid w:val="00673A74"/>
    <w:rsid w:val="0067422C"/>
    <w:rsid w:val="00674781"/>
    <w:rsid w:val="00674918"/>
    <w:rsid w:val="0067795A"/>
    <w:rsid w:val="00680722"/>
    <w:rsid w:val="00681657"/>
    <w:rsid w:val="00681BAD"/>
    <w:rsid w:val="006826F1"/>
    <w:rsid w:val="0068367B"/>
    <w:rsid w:val="006837C4"/>
    <w:rsid w:val="00684F2A"/>
    <w:rsid w:val="00684F89"/>
    <w:rsid w:val="00685A23"/>
    <w:rsid w:val="00686D9F"/>
    <w:rsid w:val="00686FDA"/>
    <w:rsid w:val="00690C45"/>
    <w:rsid w:val="00690FA4"/>
    <w:rsid w:val="00691688"/>
    <w:rsid w:val="00691E40"/>
    <w:rsid w:val="0069299B"/>
    <w:rsid w:val="00692D3A"/>
    <w:rsid w:val="006930BB"/>
    <w:rsid w:val="00693459"/>
    <w:rsid w:val="00693730"/>
    <w:rsid w:val="006959B8"/>
    <w:rsid w:val="00695CB4"/>
    <w:rsid w:val="006962A5"/>
    <w:rsid w:val="0069789E"/>
    <w:rsid w:val="006A0A15"/>
    <w:rsid w:val="006A0DB3"/>
    <w:rsid w:val="006A190E"/>
    <w:rsid w:val="006A4030"/>
    <w:rsid w:val="006A474B"/>
    <w:rsid w:val="006A5242"/>
    <w:rsid w:val="006A5A11"/>
    <w:rsid w:val="006B4917"/>
    <w:rsid w:val="006B5284"/>
    <w:rsid w:val="006C0884"/>
    <w:rsid w:val="006C1CA2"/>
    <w:rsid w:val="006C2263"/>
    <w:rsid w:val="006C2456"/>
    <w:rsid w:val="006C2758"/>
    <w:rsid w:val="006C439D"/>
    <w:rsid w:val="006C49B9"/>
    <w:rsid w:val="006C49FE"/>
    <w:rsid w:val="006C4E37"/>
    <w:rsid w:val="006C5E7F"/>
    <w:rsid w:val="006C6256"/>
    <w:rsid w:val="006C66C1"/>
    <w:rsid w:val="006D7759"/>
    <w:rsid w:val="006D7E0B"/>
    <w:rsid w:val="006E1B78"/>
    <w:rsid w:val="006E2F00"/>
    <w:rsid w:val="006E3DDC"/>
    <w:rsid w:val="006E4599"/>
    <w:rsid w:val="006E5454"/>
    <w:rsid w:val="006E56CB"/>
    <w:rsid w:val="006E5F12"/>
    <w:rsid w:val="006E7735"/>
    <w:rsid w:val="006E7E5F"/>
    <w:rsid w:val="006F0264"/>
    <w:rsid w:val="006F03CE"/>
    <w:rsid w:val="006F1F12"/>
    <w:rsid w:val="006F2446"/>
    <w:rsid w:val="006F2DC6"/>
    <w:rsid w:val="006F30B9"/>
    <w:rsid w:val="006F3144"/>
    <w:rsid w:val="006F551B"/>
    <w:rsid w:val="006F64FA"/>
    <w:rsid w:val="006F6811"/>
    <w:rsid w:val="006F6C97"/>
    <w:rsid w:val="006F6E8A"/>
    <w:rsid w:val="00700463"/>
    <w:rsid w:val="00700E2C"/>
    <w:rsid w:val="00701DDC"/>
    <w:rsid w:val="007025F6"/>
    <w:rsid w:val="00702733"/>
    <w:rsid w:val="00705A41"/>
    <w:rsid w:val="00706CC6"/>
    <w:rsid w:val="00707A72"/>
    <w:rsid w:val="00710C9B"/>
    <w:rsid w:val="00711644"/>
    <w:rsid w:val="00711F7E"/>
    <w:rsid w:val="00712993"/>
    <w:rsid w:val="00714C03"/>
    <w:rsid w:val="00715A00"/>
    <w:rsid w:val="00716030"/>
    <w:rsid w:val="007167A9"/>
    <w:rsid w:val="00716D36"/>
    <w:rsid w:val="007173EC"/>
    <w:rsid w:val="007175CE"/>
    <w:rsid w:val="00717754"/>
    <w:rsid w:val="00717DB4"/>
    <w:rsid w:val="00723099"/>
    <w:rsid w:val="00723508"/>
    <w:rsid w:val="00723825"/>
    <w:rsid w:val="007244A8"/>
    <w:rsid w:val="00724651"/>
    <w:rsid w:val="00725B93"/>
    <w:rsid w:val="00732978"/>
    <w:rsid w:val="00732C88"/>
    <w:rsid w:val="007333D1"/>
    <w:rsid w:val="00735FF4"/>
    <w:rsid w:val="007360CE"/>
    <w:rsid w:val="00740FC0"/>
    <w:rsid w:val="00741229"/>
    <w:rsid w:val="007420A9"/>
    <w:rsid w:val="00742332"/>
    <w:rsid w:val="00742DBD"/>
    <w:rsid w:val="00744F7A"/>
    <w:rsid w:val="00745686"/>
    <w:rsid w:val="00751B21"/>
    <w:rsid w:val="0075220C"/>
    <w:rsid w:val="00752B2F"/>
    <w:rsid w:val="0075525C"/>
    <w:rsid w:val="00755FED"/>
    <w:rsid w:val="0075610D"/>
    <w:rsid w:val="00757448"/>
    <w:rsid w:val="0076173F"/>
    <w:rsid w:val="00761C1D"/>
    <w:rsid w:val="007646B1"/>
    <w:rsid w:val="0076655B"/>
    <w:rsid w:val="0077054D"/>
    <w:rsid w:val="00770D4D"/>
    <w:rsid w:val="007713C4"/>
    <w:rsid w:val="00771CA2"/>
    <w:rsid w:val="00771E2B"/>
    <w:rsid w:val="0077368C"/>
    <w:rsid w:val="00774356"/>
    <w:rsid w:val="00777661"/>
    <w:rsid w:val="0078299F"/>
    <w:rsid w:val="007836AD"/>
    <w:rsid w:val="007844D5"/>
    <w:rsid w:val="00784A1C"/>
    <w:rsid w:val="007850AA"/>
    <w:rsid w:val="00785BE6"/>
    <w:rsid w:val="007862F5"/>
    <w:rsid w:val="00786F8F"/>
    <w:rsid w:val="00790E84"/>
    <w:rsid w:val="00790F83"/>
    <w:rsid w:val="00791594"/>
    <w:rsid w:val="0079220D"/>
    <w:rsid w:val="00792BD3"/>
    <w:rsid w:val="00793A45"/>
    <w:rsid w:val="007942B5"/>
    <w:rsid w:val="007942C5"/>
    <w:rsid w:val="00794D92"/>
    <w:rsid w:val="007960A3"/>
    <w:rsid w:val="007969D1"/>
    <w:rsid w:val="00797824"/>
    <w:rsid w:val="00797EF3"/>
    <w:rsid w:val="007A05E6"/>
    <w:rsid w:val="007A102F"/>
    <w:rsid w:val="007A222C"/>
    <w:rsid w:val="007A2873"/>
    <w:rsid w:val="007A466F"/>
    <w:rsid w:val="007A5463"/>
    <w:rsid w:val="007A5CF5"/>
    <w:rsid w:val="007A62F0"/>
    <w:rsid w:val="007A6394"/>
    <w:rsid w:val="007A6777"/>
    <w:rsid w:val="007A7A28"/>
    <w:rsid w:val="007B0D8A"/>
    <w:rsid w:val="007B18F6"/>
    <w:rsid w:val="007B2CCA"/>
    <w:rsid w:val="007B326B"/>
    <w:rsid w:val="007B37BB"/>
    <w:rsid w:val="007B3C6C"/>
    <w:rsid w:val="007B3EF9"/>
    <w:rsid w:val="007B4128"/>
    <w:rsid w:val="007B451F"/>
    <w:rsid w:val="007B45A7"/>
    <w:rsid w:val="007C0088"/>
    <w:rsid w:val="007C0894"/>
    <w:rsid w:val="007C12CF"/>
    <w:rsid w:val="007C1E89"/>
    <w:rsid w:val="007C348F"/>
    <w:rsid w:val="007C3AE0"/>
    <w:rsid w:val="007C4800"/>
    <w:rsid w:val="007C4F97"/>
    <w:rsid w:val="007C59C7"/>
    <w:rsid w:val="007C66E7"/>
    <w:rsid w:val="007C7897"/>
    <w:rsid w:val="007C7D19"/>
    <w:rsid w:val="007D02C0"/>
    <w:rsid w:val="007D24A6"/>
    <w:rsid w:val="007D3FB0"/>
    <w:rsid w:val="007D485D"/>
    <w:rsid w:val="007D5033"/>
    <w:rsid w:val="007D591A"/>
    <w:rsid w:val="007D5A0A"/>
    <w:rsid w:val="007D656C"/>
    <w:rsid w:val="007D7D05"/>
    <w:rsid w:val="007E2E5C"/>
    <w:rsid w:val="007E2E83"/>
    <w:rsid w:val="007E30FD"/>
    <w:rsid w:val="007E4738"/>
    <w:rsid w:val="007E5824"/>
    <w:rsid w:val="007E5B01"/>
    <w:rsid w:val="007E6659"/>
    <w:rsid w:val="007E6674"/>
    <w:rsid w:val="007E714B"/>
    <w:rsid w:val="007E7651"/>
    <w:rsid w:val="007E7681"/>
    <w:rsid w:val="007F0DF9"/>
    <w:rsid w:val="007F0FAD"/>
    <w:rsid w:val="007F16E1"/>
    <w:rsid w:val="007F2645"/>
    <w:rsid w:val="007F2B2C"/>
    <w:rsid w:val="007F48EC"/>
    <w:rsid w:val="007F5118"/>
    <w:rsid w:val="007F6119"/>
    <w:rsid w:val="007F6C56"/>
    <w:rsid w:val="0080002C"/>
    <w:rsid w:val="00800843"/>
    <w:rsid w:val="00801951"/>
    <w:rsid w:val="00801A97"/>
    <w:rsid w:val="008028CD"/>
    <w:rsid w:val="00802934"/>
    <w:rsid w:val="00803134"/>
    <w:rsid w:val="0080463E"/>
    <w:rsid w:val="00804741"/>
    <w:rsid w:val="008048EE"/>
    <w:rsid w:val="00804928"/>
    <w:rsid w:val="008050D2"/>
    <w:rsid w:val="00805478"/>
    <w:rsid w:val="00806C80"/>
    <w:rsid w:val="00806CB4"/>
    <w:rsid w:val="00806EF4"/>
    <w:rsid w:val="008103E5"/>
    <w:rsid w:val="00811D9F"/>
    <w:rsid w:val="00813786"/>
    <w:rsid w:val="008172EE"/>
    <w:rsid w:val="00821A81"/>
    <w:rsid w:val="008220DD"/>
    <w:rsid w:val="0082276F"/>
    <w:rsid w:val="00822F17"/>
    <w:rsid w:val="0082426E"/>
    <w:rsid w:val="0082463E"/>
    <w:rsid w:val="00824B12"/>
    <w:rsid w:val="00825075"/>
    <w:rsid w:val="008251A1"/>
    <w:rsid w:val="00825BA6"/>
    <w:rsid w:val="008266F1"/>
    <w:rsid w:val="00826CEC"/>
    <w:rsid w:val="00827A4F"/>
    <w:rsid w:val="00827C54"/>
    <w:rsid w:val="00830880"/>
    <w:rsid w:val="0083135D"/>
    <w:rsid w:val="00832928"/>
    <w:rsid w:val="0083467D"/>
    <w:rsid w:val="00836B5C"/>
    <w:rsid w:val="008373D2"/>
    <w:rsid w:val="00837D05"/>
    <w:rsid w:val="00841119"/>
    <w:rsid w:val="008419DE"/>
    <w:rsid w:val="008433E1"/>
    <w:rsid w:val="0084538F"/>
    <w:rsid w:val="00845B4D"/>
    <w:rsid w:val="00845BB8"/>
    <w:rsid w:val="00845F57"/>
    <w:rsid w:val="00846583"/>
    <w:rsid w:val="008469CA"/>
    <w:rsid w:val="008473B8"/>
    <w:rsid w:val="00851452"/>
    <w:rsid w:val="00852DED"/>
    <w:rsid w:val="008543BF"/>
    <w:rsid w:val="00854CA4"/>
    <w:rsid w:val="00854D78"/>
    <w:rsid w:val="00855FEB"/>
    <w:rsid w:val="008562C6"/>
    <w:rsid w:val="0085634E"/>
    <w:rsid w:val="00856B97"/>
    <w:rsid w:val="0085777C"/>
    <w:rsid w:val="00857AEB"/>
    <w:rsid w:val="00862823"/>
    <w:rsid w:val="00863262"/>
    <w:rsid w:val="008660FE"/>
    <w:rsid w:val="00871450"/>
    <w:rsid w:val="0087685B"/>
    <w:rsid w:val="00876B27"/>
    <w:rsid w:val="00877129"/>
    <w:rsid w:val="008771DD"/>
    <w:rsid w:val="008774EB"/>
    <w:rsid w:val="0087752B"/>
    <w:rsid w:val="00877CA3"/>
    <w:rsid w:val="00877E02"/>
    <w:rsid w:val="00880AEB"/>
    <w:rsid w:val="00881475"/>
    <w:rsid w:val="0088187F"/>
    <w:rsid w:val="00881F0C"/>
    <w:rsid w:val="008827BC"/>
    <w:rsid w:val="00883985"/>
    <w:rsid w:val="00883D2F"/>
    <w:rsid w:val="0088443C"/>
    <w:rsid w:val="0088494E"/>
    <w:rsid w:val="008864DE"/>
    <w:rsid w:val="008900E0"/>
    <w:rsid w:val="008903D9"/>
    <w:rsid w:val="0089075F"/>
    <w:rsid w:val="008908B4"/>
    <w:rsid w:val="00890B0B"/>
    <w:rsid w:val="00890D20"/>
    <w:rsid w:val="00891247"/>
    <w:rsid w:val="008917ED"/>
    <w:rsid w:val="00892028"/>
    <w:rsid w:val="00893F1D"/>
    <w:rsid w:val="0089600E"/>
    <w:rsid w:val="008966CC"/>
    <w:rsid w:val="0089796D"/>
    <w:rsid w:val="008A116D"/>
    <w:rsid w:val="008A4482"/>
    <w:rsid w:val="008A46E5"/>
    <w:rsid w:val="008A7BBA"/>
    <w:rsid w:val="008B0682"/>
    <w:rsid w:val="008B2689"/>
    <w:rsid w:val="008B5032"/>
    <w:rsid w:val="008B5AAA"/>
    <w:rsid w:val="008B711B"/>
    <w:rsid w:val="008B7131"/>
    <w:rsid w:val="008B7479"/>
    <w:rsid w:val="008C1909"/>
    <w:rsid w:val="008C2E49"/>
    <w:rsid w:val="008C31F8"/>
    <w:rsid w:val="008C35CC"/>
    <w:rsid w:val="008C558D"/>
    <w:rsid w:val="008C561D"/>
    <w:rsid w:val="008C6666"/>
    <w:rsid w:val="008C6A17"/>
    <w:rsid w:val="008D1483"/>
    <w:rsid w:val="008D1537"/>
    <w:rsid w:val="008D29E4"/>
    <w:rsid w:val="008D35F4"/>
    <w:rsid w:val="008D5A5C"/>
    <w:rsid w:val="008D6B0D"/>
    <w:rsid w:val="008D79BF"/>
    <w:rsid w:val="008E17A8"/>
    <w:rsid w:val="008E1E9A"/>
    <w:rsid w:val="008E294B"/>
    <w:rsid w:val="008E4A00"/>
    <w:rsid w:val="008E5508"/>
    <w:rsid w:val="008E7070"/>
    <w:rsid w:val="008E70A5"/>
    <w:rsid w:val="008F0DAC"/>
    <w:rsid w:val="008F2498"/>
    <w:rsid w:val="008F3310"/>
    <w:rsid w:val="008F3F37"/>
    <w:rsid w:val="008F55FC"/>
    <w:rsid w:val="008F5B4A"/>
    <w:rsid w:val="008F724C"/>
    <w:rsid w:val="008F792A"/>
    <w:rsid w:val="008F793E"/>
    <w:rsid w:val="00900C79"/>
    <w:rsid w:val="00902E36"/>
    <w:rsid w:val="00904C48"/>
    <w:rsid w:val="009058FA"/>
    <w:rsid w:val="00906A60"/>
    <w:rsid w:val="009070A0"/>
    <w:rsid w:val="00907228"/>
    <w:rsid w:val="0090731D"/>
    <w:rsid w:val="009073B7"/>
    <w:rsid w:val="00907DB6"/>
    <w:rsid w:val="009100C4"/>
    <w:rsid w:val="00910AAF"/>
    <w:rsid w:val="00911127"/>
    <w:rsid w:val="00911483"/>
    <w:rsid w:val="00912241"/>
    <w:rsid w:val="0091609F"/>
    <w:rsid w:val="0091623B"/>
    <w:rsid w:val="00916469"/>
    <w:rsid w:val="00917238"/>
    <w:rsid w:val="0091764F"/>
    <w:rsid w:val="00922AF2"/>
    <w:rsid w:val="00922BB5"/>
    <w:rsid w:val="00927D02"/>
    <w:rsid w:val="00927D1B"/>
    <w:rsid w:val="009300C3"/>
    <w:rsid w:val="009305E3"/>
    <w:rsid w:val="00930B25"/>
    <w:rsid w:val="009312BB"/>
    <w:rsid w:val="009323F3"/>
    <w:rsid w:val="00933ECD"/>
    <w:rsid w:val="009378C8"/>
    <w:rsid w:val="0094001A"/>
    <w:rsid w:val="0094076A"/>
    <w:rsid w:val="00940DB4"/>
    <w:rsid w:val="00940E40"/>
    <w:rsid w:val="009417D9"/>
    <w:rsid w:val="00941CCC"/>
    <w:rsid w:val="00941FF2"/>
    <w:rsid w:val="00944988"/>
    <w:rsid w:val="00944CDF"/>
    <w:rsid w:val="00945D8C"/>
    <w:rsid w:val="00946D4C"/>
    <w:rsid w:val="00947B8F"/>
    <w:rsid w:val="00950053"/>
    <w:rsid w:val="009503CA"/>
    <w:rsid w:val="009511F8"/>
    <w:rsid w:val="00951F9B"/>
    <w:rsid w:val="0095300F"/>
    <w:rsid w:val="00953228"/>
    <w:rsid w:val="00953719"/>
    <w:rsid w:val="0095554B"/>
    <w:rsid w:val="00956406"/>
    <w:rsid w:val="009567D9"/>
    <w:rsid w:val="00957156"/>
    <w:rsid w:val="009617B7"/>
    <w:rsid w:val="009622D6"/>
    <w:rsid w:val="009628B3"/>
    <w:rsid w:val="00964374"/>
    <w:rsid w:val="00964CAB"/>
    <w:rsid w:val="00966CCD"/>
    <w:rsid w:val="00970596"/>
    <w:rsid w:val="00970D30"/>
    <w:rsid w:val="0097157F"/>
    <w:rsid w:val="00973482"/>
    <w:rsid w:val="009756C2"/>
    <w:rsid w:val="00975FFB"/>
    <w:rsid w:val="00976AF7"/>
    <w:rsid w:val="00977536"/>
    <w:rsid w:val="009807E3"/>
    <w:rsid w:val="00982067"/>
    <w:rsid w:val="00982F06"/>
    <w:rsid w:val="0098312F"/>
    <w:rsid w:val="00983C7F"/>
    <w:rsid w:val="009842A9"/>
    <w:rsid w:val="009848CB"/>
    <w:rsid w:val="0098490C"/>
    <w:rsid w:val="00984D37"/>
    <w:rsid w:val="009863E4"/>
    <w:rsid w:val="0098650F"/>
    <w:rsid w:val="009903E7"/>
    <w:rsid w:val="0099179D"/>
    <w:rsid w:val="00991AF8"/>
    <w:rsid w:val="00991B8B"/>
    <w:rsid w:val="00991C56"/>
    <w:rsid w:val="0099208B"/>
    <w:rsid w:val="00992B50"/>
    <w:rsid w:val="009940EE"/>
    <w:rsid w:val="009945C1"/>
    <w:rsid w:val="00994ABD"/>
    <w:rsid w:val="00995338"/>
    <w:rsid w:val="00995B14"/>
    <w:rsid w:val="0099659B"/>
    <w:rsid w:val="00997ECF"/>
    <w:rsid w:val="009A422D"/>
    <w:rsid w:val="009A446D"/>
    <w:rsid w:val="009A46D8"/>
    <w:rsid w:val="009A512C"/>
    <w:rsid w:val="009A5C37"/>
    <w:rsid w:val="009A6EF0"/>
    <w:rsid w:val="009A7732"/>
    <w:rsid w:val="009B08B8"/>
    <w:rsid w:val="009B09EE"/>
    <w:rsid w:val="009B1027"/>
    <w:rsid w:val="009B12D5"/>
    <w:rsid w:val="009B3566"/>
    <w:rsid w:val="009B4CB2"/>
    <w:rsid w:val="009B55FA"/>
    <w:rsid w:val="009B5935"/>
    <w:rsid w:val="009B75FE"/>
    <w:rsid w:val="009C06B0"/>
    <w:rsid w:val="009C0C42"/>
    <w:rsid w:val="009C21D8"/>
    <w:rsid w:val="009C2D8E"/>
    <w:rsid w:val="009C2DD2"/>
    <w:rsid w:val="009C49AF"/>
    <w:rsid w:val="009C5664"/>
    <w:rsid w:val="009C6FBA"/>
    <w:rsid w:val="009C70A2"/>
    <w:rsid w:val="009C70C3"/>
    <w:rsid w:val="009D0972"/>
    <w:rsid w:val="009D098D"/>
    <w:rsid w:val="009D12A9"/>
    <w:rsid w:val="009D144F"/>
    <w:rsid w:val="009D1619"/>
    <w:rsid w:val="009D20D4"/>
    <w:rsid w:val="009D452B"/>
    <w:rsid w:val="009D4595"/>
    <w:rsid w:val="009D47DC"/>
    <w:rsid w:val="009D5F9F"/>
    <w:rsid w:val="009D64B6"/>
    <w:rsid w:val="009D685F"/>
    <w:rsid w:val="009D742A"/>
    <w:rsid w:val="009D76EE"/>
    <w:rsid w:val="009D782A"/>
    <w:rsid w:val="009D7E59"/>
    <w:rsid w:val="009E34C8"/>
    <w:rsid w:val="009E7468"/>
    <w:rsid w:val="009E75BA"/>
    <w:rsid w:val="009E775B"/>
    <w:rsid w:val="009F03C7"/>
    <w:rsid w:val="009F0B54"/>
    <w:rsid w:val="009F0D12"/>
    <w:rsid w:val="009F227E"/>
    <w:rsid w:val="009F267E"/>
    <w:rsid w:val="009F28D9"/>
    <w:rsid w:val="009F2999"/>
    <w:rsid w:val="009F487B"/>
    <w:rsid w:val="009F7481"/>
    <w:rsid w:val="00A00D3C"/>
    <w:rsid w:val="00A01772"/>
    <w:rsid w:val="00A01E34"/>
    <w:rsid w:val="00A028CF"/>
    <w:rsid w:val="00A0359E"/>
    <w:rsid w:val="00A040A8"/>
    <w:rsid w:val="00A04534"/>
    <w:rsid w:val="00A04DC8"/>
    <w:rsid w:val="00A05599"/>
    <w:rsid w:val="00A05C73"/>
    <w:rsid w:val="00A06162"/>
    <w:rsid w:val="00A078CE"/>
    <w:rsid w:val="00A10329"/>
    <w:rsid w:val="00A11E8E"/>
    <w:rsid w:val="00A1222E"/>
    <w:rsid w:val="00A12B9D"/>
    <w:rsid w:val="00A12C82"/>
    <w:rsid w:val="00A14797"/>
    <w:rsid w:val="00A14BC0"/>
    <w:rsid w:val="00A1626E"/>
    <w:rsid w:val="00A16B2C"/>
    <w:rsid w:val="00A171C1"/>
    <w:rsid w:val="00A20382"/>
    <w:rsid w:val="00A229D7"/>
    <w:rsid w:val="00A2328E"/>
    <w:rsid w:val="00A253A4"/>
    <w:rsid w:val="00A26435"/>
    <w:rsid w:val="00A27454"/>
    <w:rsid w:val="00A30718"/>
    <w:rsid w:val="00A30ADD"/>
    <w:rsid w:val="00A30C21"/>
    <w:rsid w:val="00A315C3"/>
    <w:rsid w:val="00A31A2A"/>
    <w:rsid w:val="00A32488"/>
    <w:rsid w:val="00A3317E"/>
    <w:rsid w:val="00A335DF"/>
    <w:rsid w:val="00A34499"/>
    <w:rsid w:val="00A352BC"/>
    <w:rsid w:val="00A371A8"/>
    <w:rsid w:val="00A37523"/>
    <w:rsid w:val="00A37E79"/>
    <w:rsid w:val="00A400AC"/>
    <w:rsid w:val="00A403F5"/>
    <w:rsid w:val="00A409A5"/>
    <w:rsid w:val="00A40CA8"/>
    <w:rsid w:val="00A40FFB"/>
    <w:rsid w:val="00A41473"/>
    <w:rsid w:val="00A43C5F"/>
    <w:rsid w:val="00A44049"/>
    <w:rsid w:val="00A44D50"/>
    <w:rsid w:val="00A4530F"/>
    <w:rsid w:val="00A502A5"/>
    <w:rsid w:val="00A50B3D"/>
    <w:rsid w:val="00A52D77"/>
    <w:rsid w:val="00A5472F"/>
    <w:rsid w:val="00A54D04"/>
    <w:rsid w:val="00A569D1"/>
    <w:rsid w:val="00A56B1E"/>
    <w:rsid w:val="00A609C7"/>
    <w:rsid w:val="00A61668"/>
    <w:rsid w:val="00A61901"/>
    <w:rsid w:val="00A61A31"/>
    <w:rsid w:val="00A61EB3"/>
    <w:rsid w:val="00A6270E"/>
    <w:rsid w:val="00A64096"/>
    <w:rsid w:val="00A655E8"/>
    <w:rsid w:val="00A661D8"/>
    <w:rsid w:val="00A671B7"/>
    <w:rsid w:val="00A677D9"/>
    <w:rsid w:val="00A7202B"/>
    <w:rsid w:val="00A72CC4"/>
    <w:rsid w:val="00A72E5B"/>
    <w:rsid w:val="00A73A41"/>
    <w:rsid w:val="00A73EC0"/>
    <w:rsid w:val="00A74E1F"/>
    <w:rsid w:val="00A76385"/>
    <w:rsid w:val="00A76B8E"/>
    <w:rsid w:val="00A77355"/>
    <w:rsid w:val="00A82E68"/>
    <w:rsid w:val="00A843A7"/>
    <w:rsid w:val="00A85039"/>
    <w:rsid w:val="00A85235"/>
    <w:rsid w:val="00A85504"/>
    <w:rsid w:val="00A85706"/>
    <w:rsid w:val="00A8645D"/>
    <w:rsid w:val="00A86DAE"/>
    <w:rsid w:val="00A87926"/>
    <w:rsid w:val="00A9052F"/>
    <w:rsid w:val="00A90593"/>
    <w:rsid w:val="00A917FC"/>
    <w:rsid w:val="00A93C98"/>
    <w:rsid w:val="00A94B55"/>
    <w:rsid w:val="00A94C19"/>
    <w:rsid w:val="00A94C20"/>
    <w:rsid w:val="00A95682"/>
    <w:rsid w:val="00A97C59"/>
    <w:rsid w:val="00AA06ED"/>
    <w:rsid w:val="00AA0AE1"/>
    <w:rsid w:val="00AA16C4"/>
    <w:rsid w:val="00AA2BDD"/>
    <w:rsid w:val="00AA57BB"/>
    <w:rsid w:val="00AA5ABA"/>
    <w:rsid w:val="00AA6003"/>
    <w:rsid w:val="00AA68F7"/>
    <w:rsid w:val="00AA7E5B"/>
    <w:rsid w:val="00AB0550"/>
    <w:rsid w:val="00AB0632"/>
    <w:rsid w:val="00AB0FCD"/>
    <w:rsid w:val="00AB1078"/>
    <w:rsid w:val="00AB10DC"/>
    <w:rsid w:val="00AB16DA"/>
    <w:rsid w:val="00AB19A3"/>
    <w:rsid w:val="00AB208C"/>
    <w:rsid w:val="00AB2927"/>
    <w:rsid w:val="00AB4245"/>
    <w:rsid w:val="00AB451B"/>
    <w:rsid w:val="00AB5115"/>
    <w:rsid w:val="00AB7228"/>
    <w:rsid w:val="00AB75C4"/>
    <w:rsid w:val="00AC082A"/>
    <w:rsid w:val="00AC1333"/>
    <w:rsid w:val="00AC15E1"/>
    <w:rsid w:val="00AC18D2"/>
    <w:rsid w:val="00AC23E0"/>
    <w:rsid w:val="00AC3CA3"/>
    <w:rsid w:val="00AC3CCB"/>
    <w:rsid w:val="00AC3D15"/>
    <w:rsid w:val="00AC3E0E"/>
    <w:rsid w:val="00AC445F"/>
    <w:rsid w:val="00AC4E82"/>
    <w:rsid w:val="00AC52A5"/>
    <w:rsid w:val="00AC58A5"/>
    <w:rsid w:val="00AC58B3"/>
    <w:rsid w:val="00AC5946"/>
    <w:rsid w:val="00AC6316"/>
    <w:rsid w:val="00AC6BCD"/>
    <w:rsid w:val="00AC75C8"/>
    <w:rsid w:val="00AC7714"/>
    <w:rsid w:val="00AD0FA8"/>
    <w:rsid w:val="00AD14AF"/>
    <w:rsid w:val="00AD1C74"/>
    <w:rsid w:val="00AD3156"/>
    <w:rsid w:val="00AD325F"/>
    <w:rsid w:val="00AD3549"/>
    <w:rsid w:val="00AD38AE"/>
    <w:rsid w:val="00AD4EB5"/>
    <w:rsid w:val="00AD6ABF"/>
    <w:rsid w:val="00AD7C0C"/>
    <w:rsid w:val="00AE0E3D"/>
    <w:rsid w:val="00AE11E4"/>
    <w:rsid w:val="00AE1985"/>
    <w:rsid w:val="00AE1A8C"/>
    <w:rsid w:val="00AE2029"/>
    <w:rsid w:val="00AE4769"/>
    <w:rsid w:val="00AE478E"/>
    <w:rsid w:val="00AE513F"/>
    <w:rsid w:val="00AE6098"/>
    <w:rsid w:val="00AE62D0"/>
    <w:rsid w:val="00AE6920"/>
    <w:rsid w:val="00AE7F32"/>
    <w:rsid w:val="00AF0615"/>
    <w:rsid w:val="00AF06BA"/>
    <w:rsid w:val="00AF07A8"/>
    <w:rsid w:val="00AF0BE2"/>
    <w:rsid w:val="00AF14DD"/>
    <w:rsid w:val="00AF17A7"/>
    <w:rsid w:val="00AF1E46"/>
    <w:rsid w:val="00AF2EDE"/>
    <w:rsid w:val="00AF3091"/>
    <w:rsid w:val="00AF5EB9"/>
    <w:rsid w:val="00AF643B"/>
    <w:rsid w:val="00B00933"/>
    <w:rsid w:val="00B00AA7"/>
    <w:rsid w:val="00B00BE4"/>
    <w:rsid w:val="00B022BC"/>
    <w:rsid w:val="00B03436"/>
    <w:rsid w:val="00B04C9E"/>
    <w:rsid w:val="00B0651C"/>
    <w:rsid w:val="00B0664D"/>
    <w:rsid w:val="00B06AD8"/>
    <w:rsid w:val="00B07080"/>
    <w:rsid w:val="00B10F7C"/>
    <w:rsid w:val="00B110C0"/>
    <w:rsid w:val="00B112C4"/>
    <w:rsid w:val="00B141C1"/>
    <w:rsid w:val="00B157AB"/>
    <w:rsid w:val="00B15CD3"/>
    <w:rsid w:val="00B167B2"/>
    <w:rsid w:val="00B17B13"/>
    <w:rsid w:val="00B2229B"/>
    <w:rsid w:val="00B2762B"/>
    <w:rsid w:val="00B27A5C"/>
    <w:rsid w:val="00B307DE"/>
    <w:rsid w:val="00B30A89"/>
    <w:rsid w:val="00B30C66"/>
    <w:rsid w:val="00B30E4F"/>
    <w:rsid w:val="00B31363"/>
    <w:rsid w:val="00B31DB5"/>
    <w:rsid w:val="00B32387"/>
    <w:rsid w:val="00B323F1"/>
    <w:rsid w:val="00B3269C"/>
    <w:rsid w:val="00B32C2C"/>
    <w:rsid w:val="00B3375C"/>
    <w:rsid w:val="00B343A8"/>
    <w:rsid w:val="00B348AE"/>
    <w:rsid w:val="00B348FD"/>
    <w:rsid w:val="00B355D1"/>
    <w:rsid w:val="00B376EC"/>
    <w:rsid w:val="00B4087F"/>
    <w:rsid w:val="00B418B1"/>
    <w:rsid w:val="00B41BA5"/>
    <w:rsid w:val="00B41E52"/>
    <w:rsid w:val="00B4264D"/>
    <w:rsid w:val="00B4403D"/>
    <w:rsid w:val="00B45037"/>
    <w:rsid w:val="00B4538C"/>
    <w:rsid w:val="00B504B0"/>
    <w:rsid w:val="00B50914"/>
    <w:rsid w:val="00B509AA"/>
    <w:rsid w:val="00B51735"/>
    <w:rsid w:val="00B527A4"/>
    <w:rsid w:val="00B53599"/>
    <w:rsid w:val="00B540E1"/>
    <w:rsid w:val="00B551EF"/>
    <w:rsid w:val="00B55F1C"/>
    <w:rsid w:val="00B5630E"/>
    <w:rsid w:val="00B573BB"/>
    <w:rsid w:val="00B57708"/>
    <w:rsid w:val="00B57771"/>
    <w:rsid w:val="00B62C3D"/>
    <w:rsid w:val="00B641D7"/>
    <w:rsid w:val="00B642F1"/>
    <w:rsid w:val="00B6484B"/>
    <w:rsid w:val="00B64A81"/>
    <w:rsid w:val="00B64BC3"/>
    <w:rsid w:val="00B665AE"/>
    <w:rsid w:val="00B66661"/>
    <w:rsid w:val="00B67555"/>
    <w:rsid w:val="00B7023A"/>
    <w:rsid w:val="00B70808"/>
    <w:rsid w:val="00B70AC1"/>
    <w:rsid w:val="00B716B2"/>
    <w:rsid w:val="00B7389A"/>
    <w:rsid w:val="00B73A0D"/>
    <w:rsid w:val="00B75ADF"/>
    <w:rsid w:val="00B75CF6"/>
    <w:rsid w:val="00B76B7E"/>
    <w:rsid w:val="00B77211"/>
    <w:rsid w:val="00B777B1"/>
    <w:rsid w:val="00B80DA3"/>
    <w:rsid w:val="00B81B68"/>
    <w:rsid w:val="00B833A1"/>
    <w:rsid w:val="00B83C93"/>
    <w:rsid w:val="00B867D2"/>
    <w:rsid w:val="00B91877"/>
    <w:rsid w:val="00B91EFD"/>
    <w:rsid w:val="00B9220F"/>
    <w:rsid w:val="00B945B3"/>
    <w:rsid w:val="00B950B5"/>
    <w:rsid w:val="00B96E82"/>
    <w:rsid w:val="00B979CE"/>
    <w:rsid w:val="00BA1A5E"/>
    <w:rsid w:val="00BA1CEF"/>
    <w:rsid w:val="00BA2054"/>
    <w:rsid w:val="00BA28A2"/>
    <w:rsid w:val="00BA5D10"/>
    <w:rsid w:val="00BA6C4E"/>
    <w:rsid w:val="00BA7417"/>
    <w:rsid w:val="00BB07F1"/>
    <w:rsid w:val="00BB254C"/>
    <w:rsid w:val="00BB2F78"/>
    <w:rsid w:val="00BB3090"/>
    <w:rsid w:val="00BB34EE"/>
    <w:rsid w:val="00BB4ABF"/>
    <w:rsid w:val="00BB5E38"/>
    <w:rsid w:val="00BB655D"/>
    <w:rsid w:val="00BB7885"/>
    <w:rsid w:val="00BC0B78"/>
    <w:rsid w:val="00BC1AC2"/>
    <w:rsid w:val="00BC2172"/>
    <w:rsid w:val="00BC2A7A"/>
    <w:rsid w:val="00BC2CCE"/>
    <w:rsid w:val="00BC4744"/>
    <w:rsid w:val="00BC5730"/>
    <w:rsid w:val="00BC5C4E"/>
    <w:rsid w:val="00BD0668"/>
    <w:rsid w:val="00BD08E2"/>
    <w:rsid w:val="00BD0BA6"/>
    <w:rsid w:val="00BD0D01"/>
    <w:rsid w:val="00BD2FD7"/>
    <w:rsid w:val="00BD3CF1"/>
    <w:rsid w:val="00BD4849"/>
    <w:rsid w:val="00BD65E1"/>
    <w:rsid w:val="00BE0087"/>
    <w:rsid w:val="00BE083D"/>
    <w:rsid w:val="00BE3473"/>
    <w:rsid w:val="00BE3BC6"/>
    <w:rsid w:val="00BE454E"/>
    <w:rsid w:val="00BE477C"/>
    <w:rsid w:val="00BE5E45"/>
    <w:rsid w:val="00BE64A5"/>
    <w:rsid w:val="00BE68A3"/>
    <w:rsid w:val="00BF0B3C"/>
    <w:rsid w:val="00BF10D1"/>
    <w:rsid w:val="00BF1BBA"/>
    <w:rsid w:val="00BF1DB6"/>
    <w:rsid w:val="00BF3085"/>
    <w:rsid w:val="00BF33A2"/>
    <w:rsid w:val="00BF3E07"/>
    <w:rsid w:val="00BF46B0"/>
    <w:rsid w:val="00BF512F"/>
    <w:rsid w:val="00BF67E4"/>
    <w:rsid w:val="00BF6FF6"/>
    <w:rsid w:val="00BF7268"/>
    <w:rsid w:val="00BF7761"/>
    <w:rsid w:val="00C0131B"/>
    <w:rsid w:val="00C0258F"/>
    <w:rsid w:val="00C02981"/>
    <w:rsid w:val="00C03C29"/>
    <w:rsid w:val="00C04ABF"/>
    <w:rsid w:val="00C063AC"/>
    <w:rsid w:val="00C06681"/>
    <w:rsid w:val="00C070BD"/>
    <w:rsid w:val="00C0763F"/>
    <w:rsid w:val="00C11B81"/>
    <w:rsid w:val="00C1336B"/>
    <w:rsid w:val="00C13F0D"/>
    <w:rsid w:val="00C161E2"/>
    <w:rsid w:val="00C17A9A"/>
    <w:rsid w:val="00C17B78"/>
    <w:rsid w:val="00C216F0"/>
    <w:rsid w:val="00C21F68"/>
    <w:rsid w:val="00C2471F"/>
    <w:rsid w:val="00C258B5"/>
    <w:rsid w:val="00C26606"/>
    <w:rsid w:val="00C26CAC"/>
    <w:rsid w:val="00C2702E"/>
    <w:rsid w:val="00C3061F"/>
    <w:rsid w:val="00C30E72"/>
    <w:rsid w:val="00C33230"/>
    <w:rsid w:val="00C332EA"/>
    <w:rsid w:val="00C34A45"/>
    <w:rsid w:val="00C3518B"/>
    <w:rsid w:val="00C351E1"/>
    <w:rsid w:val="00C35928"/>
    <w:rsid w:val="00C368BB"/>
    <w:rsid w:val="00C36BDD"/>
    <w:rsid w:val="00C36F34"/>
    <w:rsid w:val="00C40D2B"/>
    <w:rsid w:val="00C411C1"/>
    <w:rsid w:val="00C421A3"/>
    <w:rsid w:val="00C449F5"/>
    <w:rsid w:val="00C4512D"/>
    <w:rsid w:val="00C47149"/>
    <w:rsid w:val="00C50C17"/>
    <w:rsid w:val="00C50E6E"/>
    <w:rsid w:val="00C50E77"/>
    <w:rsid w:val="00C51421"/>
    <w:rsid w:val="00C5190F"/>
    <w:rsid w:val="00C51987"/>
    <w:rsid w:val="00C51A5C"/>
    <w:rsid w:val="00C54157"/>
    <w:rsid w:val="00C550DE"/>
    <w:rsid w:val="00C554F3"/>
    <w:rsid w:val="00C56328"/>
    <w:rsid w:val="00C56A02"/>
    <w:rsid w:val="00C56DEF"/>
    <w:rsid w:val="00C56EFC"/>
    <w:rsid w:val="00C570B5"/>
    <w:rsid w:val="00C6027A"/>
    <w:rsid w:val="00C60529"/>
    <w:rsid w:val="00C610C7"/>
    <w:rsid w:val="00C62390"/>
    <w:rsid w:val="00C624DC"/>
    <w:rsid w:val="00C62A9B"/>
    <w:rsid w:val="00C63198"/>
    <w:rsid w:val="00C631B6"/>
    <w:rsid w:val="00C6491C"/>
    <w:rsid w:val="00C677E1"/>
    <w:rsid w:val="00C7104F"/>
    <w:rsid w:val="00C714E6"/>
    <w:rsid w:val="00C719E6"/>
    <w:rsid w:val="00C72835"/>
    <w:rsid w:val="00C74DC9"/>
    <w:rsid w:val="00C76267"/>
    <w:rsid w:val="00C7680E"/>
    <w:rsid w:val="00C772F3"/>
    <w:rsid w:val="00C773DD"/>
    <w:rsid w:val="00C77F23"/>
    <w:rsid w:val="00C80902"/>
    <w:rsid w:val="00C80BED"/>
    <w:rsid w:val="00C81A37"/>
    <w:rsid w:val="00C822B9"/>
    <w:rsid w:val="00C82580"/>
    <w:rsid w:val="00C8284F"/>
    <w:rsid w:val="00C8381C"/>
    <w:rsid w:val="00C8578E"/>
    <w:rsid w:val="00C90683"/>
    <w:rsid w:val="00C907A4"/>
    <w:rsid w:val="00C909BD"/>
    <w:rsid w:val="00C926C8"/>
    <w:rsid w:val="00C93308"/>
    <w:rsid w:val="00C93FF1"/>
    <w:rsid w:val="00C942B2"/>
    <w:rsid w:val="00C943F5"/>
    <w:rsid w:val="00C94739"/>
    <w:rsid w:val="00C94D2F"/>
    <w:rsid w:val="00C95D4B"/>
    <w:rsid w:val="00C96BA1"/>
    <w:rsid w:val="00C979E0"/>
    <w:rsid w:val="00CA301C"/>
    <w:rsid w:val="00CA43C4"/>
    <w:rsid w:val="00CA4973"/>
    <w:rsid w:val="00CA62CA"/>
    <w:rsid w:val="00CA6C30"/>
    <w:rsid w:val="00CA7173"/>
    <w:rsid w:val="00CA74CB"/>
    <w:rsid w:val="00CA78FB"/>
    <w:rsid w:val="00CB005C"/>
    <w:rsid w:val="00CB1B8D"/>
    <w:rsid w:val="00CB3614"/>
    <w:rsid w:val="00CB43DC"/>
    <w:rsid w:val="00CB4837"/>
    <w:rsid w:val="00CB50AD"/>
    <w:rsid w:val="00CB58CB"/>
    <w:rsid w:val="00CB6505"/>
    <w:rsid w:val="00CB6CD5"/>
    <w:rsid w:val="00CC035F"/>
    <w:rsid w:val="00CC041D"/>
    <w:rsid w:val="00CC081F"/>
    <w:rsid w:val="00CC0B02"/>
    <w:rsid w:val="00CC25CB"/>
    <w:rsid w:val="00CC3265"/>
    <w:rsid w:val="00CC42FE"/>
    <w:rsid w:val="00CC5B3D"/>
    <w:rsid w:val="00CC66A3"/>
    <w:rsid w:val="00CD01FA"/>
    <w:rsid w:val="00CD0702"/>
    <w:rsid w:val="00CD0B8A"/>
    <w:rsid w:val="00CD106D"/>
    <w:rsid w:val="00CD250F"/>
    <w:rsid w:val="00CD334E"/>
    <w:rsid w:val="00CD50C8"/>
    <w:rsid w:val="00CD666F"/>
    <w:rsid w:val="00CE133C"/>
    <w:rsid w:val="00CE14E7"/>
    <w:rsid w:val="00CE1526"/>
    <w:rsid w:val="00CE285D"/>
    <w:rsid w:val="00CE4B80"/>
    <w:rsid w:val="00CE5410"/>
    <w:rsid w:val="00CE6912"/>
    <w:rsid w:val="00CE6AAD"/>
    <w:rsid w:val="00CF0204"/>
    <w:rsid w:val="00CF15FD"/>
    <w:rsid w:val="00CF1AA9"/>
    <w:rsid w:val="00CF2A54"/>
    <w:rsid w:val="00CF3780"/>
    <w:rsid w:val="00CF3B23"/>
    <w:rsid w:val="00CF3B86"/>
    <w:rsid w:val="00CF49E5"/>
    <w:rsid w:val="00CF4E98"/>
    <w:rsid w:val="00CF5577"/>
    <w:rsid w:val="00CF55EF"/>
    <w:rsid w:val="00CF5C4F"/>
    <w:rsid w:val="00CF62AD"/>
    <w:rsid w:val="00CF66AB"/>
    <w:rsid w:val="00CF690D"/>
    <w:rsid w:val="00D007A3"/>
    <w:rsid w:val="00D01D03"/>
    <w:rsid w:val="00D02279"/>
    <w:rsid w:val="00D028BA"/>
    <w:rsid w:val="00D02A80"/>
    <w:rsid w:val="00D02AB4"/>
    <w:rsid w:val="00D02B8A"/>
    <w:rsid w:val="00D0438F"/>
    <w:rsid w:val="00D046B2"/>
    <w:rsid w:val="00D056E5"/>
    <w:rsid w:val="00D06001"/>
    <w:rsid w:val="00D06517"/>
    <w:rsid w:val="00D12792"/>
    <w:rsid w:val="00D13210"/>
    <w:rsid w:val="00D138AA"/>
    <w:rsid w:val="00D1402A"/>
    <w:rsid w:val="00D141ED"/>
    <w:rsid w:val="00D145E3"/>
    <w:rsid w:val="00D15362"/>
    <w:rsid w:val="00D15BA4"/>
    <w:rsid w:val="00D164E2"/>
    <w:rsid w:val="00D21843"/>
    <w:rsid w:val="00D21CB7"/>
    <w:rsid w:val="00D21ECC"/>
    <w:rsid w:val="00D2489F"/>
    <w:rsid w:val="00D252B1"/>
    <w:rsid w:val="00D253D4"/>
    <w:rsid w:val="00D2775E"/>
    <w:rsid w:val="00D27D63"/>
    <w:rsid w:val="00D27E51"/>
    <w:rsid w:val="00D3006F"/>
    <w:rsid w:val="00D31CA4"/>
    <w:rsid w:val="00D32751"/>
    <w:rsid w:val="00D32B1D"/>
    <w:rsid w:val="00D33CC2"/>
    <w:rsid w:val="00D33D94"/>
    <w:rsid w:val="00D34791"/>
    <w:rsid w:val="00D3528F"/>
    <w:rsid w:val="00D35967"/>
    <w:rsid w:val="00D359F4"/>
    <w:rsid w:val="00D35CDD"/>
    <w:rsid w:val="00D36DC5"/>
    <w:rsid w:val="00D3715E"/>
    <w:rsid w:val="00D371C5"/>
    <w:rsid w:val="00D377A5"/>
    <w:rsid w:val="00D41537"/>
    <w:rsid w:val="00D421E5"/>
    <w:rsid w:val="00D42F90"/>
    <w:rsid w:val="00D43D89"/>
    <w:rsid w:val="00D445A1"/>
    <w:rsid w:val="00D44802"/>
    <w:rsid w:val="00D50151"/>
    <w:rsid w:val="00D5048C"/>
    <w:rsid w:val="00D507E6"/>
    <w:rsid w:val="00D50858"/>
    <w:rsid w:val="00D535B0"/>
    <w:rsid w:val="00D53A0E"/>
    <w:rsid w:val="00D53D0A"/>
    <w:rsid w:val="00D53ED6"/>
    <w:rsid w:val="00D548D1"/>
    <w:rsid w:val="00D5581A"/>
    <w:rsid w:val="00D55B8F"/>
    <w:rsid w:val="00D5774D"/>
    <w:rsid w:val="00D60C71"/>
    <w:rsid w:val="00D60D9E"/>
    <w:rsid w:val="00D61718"/>
    <w:rsid w:val="00D624FC"/>
    <w:rsid w:val="00D63BF3"/>
    <w:rsid w:val="00D66995"/>
    <w:rsid w:val="00D66F64"/>
    <w:rsid w:val="00D676CB"/>
    <w:rsid w:val="00D70048"/>
    <w:rsid w:val="00D70F02"/>
    <w:rsid w:val="00D71498"/>
    <w:rsid w:val="00D729D1"/>
    <w:rsid w:val="00D72AF8"/>
    <w:rsid w:val="00D730CD"/>
    <w:rsid w:val="00D7326C"/>
    <w:rsid w:val="00D73927"/>
    <w:rsid w:val="00D73ED3"/>
    <w:rsid w:val="00D7792E"/>
    <w:rsid w:val="00D84AA9"/>
    <w:rsid w:val="00D861D1"/>
    <w:rsid w:val="00D862AF"/>
    <w:rsid w:val="00D87CAD"/>
    <w:rsid w:val="00D90381"/>
    <w:rsid w:val="00D9109F"/>
    <w:rsid w:val="00D92D3D"/>
    <w:rsid w:val="00D9368C"/>
    <w:rsid w:val="00D93887"/>
    <w:rsid w:val="00D93FC7"/>
    <w:rsid w:val="00D94974"/>
    <w:rsid w:val="00D97227"/>
    <w:rsid w:val="00D97251"/>
    <w:rsid w:val="00D97587"/>
    <w:rsid w:val="00DA1A1D"/>
    <w:rsid w:val="00DA2AA1"/>
    <w:rsid w:val="00DA647E"/>
    <w:rsid w:val="00DA73D3"/>
    <w:rsid w:val="00DB0792"/>
    <w:rsid w:val="00DB1262"/>
    <w:rsid w:val="00DB3E66"/>
    <w:rsid w:val="00DB57B6"/>
    <w:rsid w:val="00DB5A0E"/>
    <w:rsid w:val="00DB67EC"/>
    <w:rsid w:val="00DB6A07"/>
    <w:rsid w:val="00DB6C42"/>
    <w:rsid w:val="00DB7337"/>
    <w:rsid w:val="00DB7C85"/>
    <w:rsid w:val="00DC058A"/>
    <w:rsid w:val="00DC0B15"/>
    <w:rsid w:val="00DC0DED"/>
    <w:rsid w:val="00DC0E19"/>
    <w:rsid w:val="00DC1168"/>
    <w:rsid w:val="00DC15E5"/>
    <w:rsid w:val="00DC22CC"/>
    <w:rsid w:val="00DC2F2A"/>
    <w:rsid w:val="00DC4BF7"/>
    <w:rsid w:val="00DC5338"/>
    <w:rsid w:val="00DC55F6"/>
    <w:rsid w:val="00DC5B08"/>
    <w:rsid w:val="00DC7724"/>
    <w:rsid w:val="00DC7AE7"/>
    <w:rsid w:val="00DC7CF7"/>
    <w:rsid w:val="00DC7F72"/>
    <w:rsid w:val="00DD0A29"/>
    <w:rsid w:val="00DD2651"/>
    <w:rsid w:val="00DD309F"/>
    <w:rsid w:val="00DD3BCE"/>
    <w:rsid w:val="00DD3E34"/>
    <w:rsid w:val="00DD4703"/>
    <w:rsid w:val="00DD4BA6"/>
    <w:rsid w:val="00DD4EF4"/>
    <w:rsid w:val="00DD5C40"/>
    <w:rsid w:val="00DD6959"/>
    <w:rsid w:val="00DE0A81"/>
    <w:rsid w:val="00DE17A9"/>
    <w:rsid w:val="00DE353F"/>
    <w:rsid w:val="00DE4B99"/>
    <w:rsid w:val="00DE5D9C"/>
    <w:rsid w:val="00DE65A6"/>
    <w:rsid w:val="00DE6864"/>
    <w:rsid w:val="00DE68D2"/>
    <w:rsid w:val="00DF1163"/>
    <w:rsid w:val="00DF38A5"/>
    <w:rsid w:val="00DF5A6D"/>
    <w:rsid w:val="00DF7225"/>
    <w:rsid w:val="00E003D4"/>
    <w:rsid w:val="00E010A5"/>
    <w:rsid w:val="00E017F0"/>
    <w:rsid w:val="00E025CF"/>
    <w:rsid w:val="00E03BD5"/>
    <w:rsid w:val="00E04757"/>
    <w:rsid w:val="00E04BBE"/>
    <w:rsid w:val="00E053EB"/>
    <w:rsid w:val="00E06194"/>
    <w:rsid w:val="00E071C4"/>
    <w:rsid w:val="00E10628"/>
    <w:rsid w:val="00E12E9A"/>
    <w:rsid w:val="00E132DD"/>
    <w:rsid w:val="00E14071"/>
    <w:rsid w:val="00E142E5"/>
    <w:rsid w:val="00E14935"/>
    <w:rsid w:val="00E16C1B"/>
    <w:rsid w:val="00E176A7"/>
    <w:rsid w:val="00E179A3"/>
    <w:rsid w:val="00E17C8A"/>
    <w:rsid w:val="00E20F29"/>
    <w:rsid w:val="00E21C2E"/>
    <w:rsid w:val="00E22E62"/>
    <w:rsid w:val="00E239EF"/>
    <w:rsid w:val="00E24D4A"/>
    <w:rsid w:val="00E252E3"/>
    <w:rsid w:val="00E25403"/>
    <w:rsid w:val="00E254EF"/>
    <w:rsid w:val="00E2589B"/>
    <w:rsid w:val="00E25E3E"/>
    <w:rsid w:val="00E27117"/>
    <w:rsid w:val="00E2764F"/>
    <w:rsid w:val="00E27F5A"/>
    <w:rsid w:val="00E32056"/>
    <w:rsid w:val="00E333C6"/>
    <w:rsid w:val="00E34240"/>
    <w:rsid w:val="00E34FA7"/>
    <w:rsid w:val="00E35793"/>
    <w:rsid w:val="00E35890"/>
    <w:rsid w:val="00E360E3"/>
    <w:rsid w:val="00E36460"/>
    <w:rsid w:val="00E3657C"/>
    <w:rsid w:val="00E405D0"/>
    <w:rsid w:val="00E40B0C"/>
    <w:rsid w:val="00E412AD"/>
    <w:rsid w:val="00E41F5A"/>
    <w:rsid w:val="00E44725"/>
    <w:rsid w:val="00E44E6D"/>
    <w:rsid w:val="00E44F11"/>
    <w:rsid w:val="00E44F23"/>
    <w:rsid w:val="00E46D31"/>
    <w:rsid w:val="00E47720"/>
    <w:rsid w:val="00E52345"/>
    <w:rsid w:val="00E5426C"/>
    <w:rsid w:val="00E544B1"/>
    <w:rsid w:val="00E54518"/>
    <w:rsid w:val="00E5480E"/>
    <w:rsid w:val="00E552B6"/>
    <w:rsid w:val="00E55E6D"/>
    <w:rsid w:val="00E5617C"/>
    <w:rsid w:val="00E60DA0"/>
    <w:rsid w:val="00E63B96"/>
    <w:rsid w:val="00E63E96"/>
    <w:rsid w:val="00E6420C"/>
    <w:rsid w:val="00E64C8C"/>
    <w:rsid w:val="00E6577C"/>
    <w:rsid w:val="00E67029"/>
    <w:rsid w:val="00E70E92"/>
    <w:rsid w:val="00E718A9"/>
    <w:rsid w:val="00E727C2"/>
    <w:rsid w:val="00E7364B"/>
    <w:rsid w:val="00E73DF0"/>
    <w:rsid w:val="00E77293"/>
    <w:rsid w:val="00E77E0D"/>
    <w:rsid w:val="00E8135D"/>
    <w:rsid w:val="00E819DD"/>
    <w:rsid w:val="00E81BAE"/>
    <w:rsid w:val="00E82668"/>
    <w:rsid w:val="00E82E28"/>
    <w:rsid w:val="00E92654"/>
    <w:rsid w:val="00E92967"/>
    <w:rsid w:val="00E93630"/>
    <w:rsid w:val="00E9363B"/>
    <w:rsid w:val="00E93C44"/>
    <w:rsid w:val="00E943DF"/>
    <w:rsid w:val="00E95257"/>
    <w:rsid w:val="00E953CB"/>
    <w:rsid w:val="00E96044"/>
    <w:rsid w:val="00E96854"/>
    <w:rsid w:val="00E9793B"/>
    <w:rsid w:val="00EA0A75"/>
    <w:rsid w:val="00EA16DA"/>
    <w:rsid w:val="00EA1A94"/>
    <w:rsid w:val="00EA1F7C"/>
    <w:rsid w:val="00EA223C"/>
    <w:rsid w:val="00EA557D"/>
    <w:rsid w:val="00EA7CAE"/>
    <w:rsid w:val="00EA7FE3"/>
    <w:rsid w:val="00EB0F30"/>
    <w:rsid w:val="00EB1C13"/>
    <w:rsid w:val="00EB26B0"/>
    <w:rsid w:val="00EB2A43"/>
    <w:rsid w:val="00EB4306"/>
    <w:rsid w:val="00EB5B95"/>
    <w:rsid w:val="00EB681F"/>
    <w:rsid w:val="00EB6D97"/>
    <w:rsid w:val="00EB7FDD"/>
    <w:rsid w:val="00EC0769"/>
    <w:rsid w:val="00EC1E43"/>
    <w:rsid w:val="00EC1F79"/>
    <w:rsid w:val="00EC2881"/>
    <w:rsid w:val="00EC44E6"/>
    <w:rsid w:val="00EC51B1"/>
    <w:rsid w:val="00EC6E5D"/>
    <w:rsid w:val="00EC7787"/>
    <w:rsid w:val="00EC7D42"/>
    <w:rsid w:val="00ED12CB"/>
    <w:rsid w:val="00ED18EF"/>
    <w:rsid w:val="00ED1B8C"/>
    <w:rsid w:val="00ED1D77"/>
    <w:rsid w:val="00ED2A1C"/>
    <w:rsid w:val="00ED2B77"/>
    <w:rsid w:val="00ED4C5A"/>
    <w:rsid w:val="00ED4E6F"/>
    <w:rsid w:val="00ED4FD7"/>
    <w:rsid w:val="00ED62BE"/>
    <w:rsid w:val="00ED7534"/>
    <w:rsid w:val="00ED753A"/>
    <w:rsid w:val="00EE234B"/>
    <w:rsid w:val="00EE42C5"/>
    <w:rsid w:val="00EE43ED"/>
    <w:rsid w:val="00EE5D45"/>
    <w:rsid w:val="00EF0BEA"/>
    <w:rsid w:val="00EF213B"/>
    <w:rsid w:val="00EF28B8"/>
    <w:rsid w:val="00EF2A1B"/>
    <w:rsid w:val="00EF45F9"/>
    <w:rsid w:val="00EF5230"/>
    <w:rsid w:val="00EF56DB"/>
    <w:rsid w:val="00EF6ADA"/>
    <w:rsid w:val="00EF72D9"/>
    <w:rsid w:val="00EF7607"/>
    <w:rsid w:val="00F00654"/>
    <w:rsid w:val="00F00886"/>
    <w:rsid w:val="00F00F62"/>
    <w:rsid w:val="00F03257"/>
    <w:rsid w:val="00F037E3"/>
    <w:rsid w:val="00F0437A"/>
    <w:rsid w:val="00F05760"/>
    <w:rsid w:val="00F05ED2"/>
    <w:rsid w:val="00F075B0"/>
    <w:rsid w:val="00F07724"/>
    <w:rsid w:val="00F07CE7"/>
    <w:rsid w:val="00F106BA"/>
    <w:rsid w:val="00F10A64"/>
    <w:rsid w:val="00F10DEF"/>
    <w:rsid w:val="00F10ED8"/>
    <w:rsid w:val="00F17AAD"/>
    <w:rsid w:val="00F17CB7"/>
    <w:rsid w:val="00F21383"/>
    <w:rsid w:val="00F22234"/>
    <w:rsid w:val="00F22267"/>
    <w:rsid w:val="00F23BB9"/>
    <w:rsid w:val="00F24395"/>
    <w:rsid w:val="00F252EF"/>
    <w:rsid w:val="00F26A06"/>
    <w:rsid w:val="00F27755"/>
    <w:rsid w:val="00F27868"/>
    <w:rsid w:val="00F311E9"/>
    <w:rsid w:val="00F32E5F"/>
    <w:rsid w:val="00F33E36"/>
    <w:rsid w:val="00F35C46"/>
    <w:rsid w:val="00F36AC1"/>
    <w:rsid w:val="00F37818"/>
    <w:rsid w:val="00F379BF"/>
    <w:rsid w:val="00F404D7"/>
    <w:rsid w:val="00F41BC6"/>
    <w:rsid w:val="00F41F67"/>
    <w:rsid w:val="00F427C2"/>
    <w:rsid w:val="00F42CC8"/>
    <w:rsid w:val="00F43130"/>
    <w:rsid w:val="00F44635"/>
    <w:rsid w:val="00F44FF8"/>
    <w:rsid w:val="00F468C7"/>
    <w:rsid w:val="00F5035A"/>
    <w:rsid w:val="00F5176F"/>
    <w:rsid w:val="00F519E2"/>
    <w:rsid w:val="00F540C2"/>
    <w:rsid w:val="00F54421"/>
    <w:rsid w:val="00F54A4D"/>
    <w:rsid w:val="00F54C3A"/>
    <w:rsid w:val="00F562DA"/>
    <w:rsid w:val="00F570FD"/>
    <w:rsid w:val="00F573EA"/>
    <w:rsid w:val="00F63B75"/>
    <w:rsid w:val="00F63E68"/>
    <w:rsid w:val="00F649AD"/>
    <w:rsid w:val="00F65072"/>
    <w:rsid w:val="00F700D3"/>
    <w:rsid w:val="00F7058F"/>
    <w:rsid w:val="00F72640"/>
    <w:rsid w:val="00F732B6"/>
    <w:rsid w:val="00F734DF"/>
    <w:rsid w:val="00F73FF5"/>
    <w:rsid w:val="00F74A86"/>
    <w:rsid w:val="00F7644B"/>
    <w:rsid w:val="00F765E6"/>
    <w:rsid w:val="00F802DB"/>
    <w:rsid w:val="00F8113D"/>
    <w:rsid w:val="00F854FB"/>
    <w:rsid w:val="00F859A2"/>
    <w:rsid w:val="00F85A34"/>
    <w:rsid w:val="00F90188"/>
    <w:rsid w:val="00F911CA"/>
    <w:rsid w:val="00F91ED1"/>
    <w:rsid w:val="00F921DD"/>
    <w:rsid w:val="00F93739"/>
    <w:rsid w:val="00F93B52"/>
    <w:rsid w:val="00F94359"/>
    <w:rsid w:val="00F950F9"/>
    <w:rsid w:val="00F95A4F"/>
    <w:rsid w:val="00F969F3"/>
    <w:rsid w:val="00FA2012"/>
    <w:rsid w:val="00FA25D8"/>
    <w:rsid w:val="00FA6BEF"/>
    <w:rsid w:val="00FA7A60"/>
    <w:rsid w:val="00FB1C7A"/>
    <w:rsid w:val="00FB28BF"/>
    <w:rsid w:val="00FB2FB8"/>
    <w:rsid w:val="00FB50BC"/>
    <w:rsid w:val="00FB6CE9"/>
    <w:rsid w:val="00FC0A02"/>
    <w:rsid w:val="00FC0A22"/>
    <w:rsid w:val="00FC28E6"/>
    <w:rsid w:val="00FC299B"/>
    <w:rsid w:val="00FC2EB4"/>
    <w:rsid w:val="00FC4372"/>
    <w:rsid w:val="00FC4CE6"/>
    <w:rsid w:val="00FC503D"/>
    <w:rsid w:val="00FC5BB4"/>
    <w:rsid w:val="00FC5E34"/>
    <w:rsid w:val="00FC617A"/>
    <w:rsid w:val="00FC649B"/>
    <w:rsid w:val="00FD0174"/>
    <w:rsid w:val="00FD1426"/>
    <w:rsid w:val="00FD159F"/>
    <w:rsid w:val="00FD1FDD"/>
    <w:rsid w:val="00FD2978"/>
    <w:rsid w:val="00FD376D"/>
    <w:rsid w:val="00FD3D4B"/>
    <w:rsid w:val="00FD4FFF"/>
    <w:rsid w:val="00FE075C"/>
    <w:rsid w:val="00FE0E15"/>
    <w:rsid w:val="00FE0E57"/>
    <w:rsid w:val="00FE0E64"/>
    <w:rsid w:val="00FE1447"/>
    <w:rsid w:val="00FE2908"/>
    <w:rsid w:val="00FE2FA4"/>
    <w:rsid w:val="00FE3DFE"/>
    <w:rsid w:val="00FE501E"/>
    <w:rsid w:val="00FE5269"/>
    <w:rsid w:val="00FE6A77"/>
    <w:rsid w:val="00FE7388"/>
    <w:rsid w:val="00FF0221"/>
    <w:rsid w:val="00FF05E1"/>
    <w:rsid w:val="00FF14E1"/>
    <w:rsid w:val="00FF2D4A"/>
    <w:rsid w:val="00FF32FD"/>
    <w:rsid w:val="00FF3BBF"/>
    <w:rsid w:val="00FF4FD0"/>
    <w:rsid w:val="00FF588B"/>
    <w:rsid w:val="00FF68BC"/>
    <w:rsid w:val="00FF69A4"/>
    <w:rsid w:val="00FF6CB9"/>
    <w:rsid w:val="00FF7E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D28"/>
    <w:rPr>
      <w:rFonts w:ascii="Times New Roman" w:eastAsia="Times New Roman" w:hAnsi="Times New Roman"/>
      <w:sz w:val="24"/>
      <w:szCs w:val="24"/>
    </w:rPr>
  </w:style>
  <w:style w:type="paragraph" w:styleId="1">
    <w:name w:val="heading 1"/>
    <w:basedOn w:val="a"/>
    <w:next w:val="a"/>
    <w:link w:val="10"/>
    <w:qFormat/>
    <w:rsid w:val="003C6D28"/>
    <w:pPr>
      <w:keepNext/>
      <w:outlineLvl w:val="0"/>
    </w:pPr>
    <w:rPr>
      <w:b/>
      <w:sz w:val="26"/>
      <w:szCs w:val="20"/>
    </w:rPr>
  </w:style>
  <w:style w:type="paragraph" w:styleId="2">
    <w:name w:val="heading 2"/>
    <w:basedOn w:val="a"/>
    <w:next w:val="a"/>
    <w:link w:val="20"/>
    <w:uiPriority w:val="9"/>
    <w:semiHidden/>
    <w:unhideWhenUsed/>
    <w:qFormat/>
    <w:rsid w:val="002560D5"/>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6D28"/>
    <w:rPr>
      <w:rFonts w:ascii="Times New Roman" w:eastAsia="Times New Roman" w:hAnsi="Times New Roman" w:cs="Times New Roman"/>
      <w:b/>
      <w:sz w:val="26"/>
      <w:szCs w:val="20"/>
      <w:lang w:eastAsia="ru-RU"/>
    </w:rPr>
  </w:style>
  <w:style w:type="paragraph" w:customStyle="1" w:styleId="ConsPlusNonformat">
    <w:name w:val="ConsPlusNonformat"/>
    <w:rsid w:val="003C6D28"/>
    <w:pPr>
      <w:autoSpaceDE w:val="0"/>
      <w:autoSpaceDN w:val="0"/>
      <w:adjustRightInd w:val="0"/>
    </w:pPr>
    <w:rPr>
      <w:rFonts w:ascii="Courier New" w:eastAsia="Times New Roman" w:hAnsi="Courier New" w:cs="Courier New"/>
    </w:rPr>
  </w:style>
  <w:style w:type="paragraph" w:styleId="a3">
    <w:name w:val="Balloon Text"/>
    <w:basedOn w:val="a"/>
    <w:link w:val="a4"/>
    <w:uiPriority w:val="99"/>
    <w:semiHidden/>
    <w:unhideWhenUsed/>
    <w:rsid w:val="003C6D28"/>
    <w:rPr>
      <w:rFonts w:ascii="Tahoma" w:hAnsi="Tahoma" w:cs="Tahoma"/>
      <w:sz w:val="16"/>
      <w:szCs w:val="16"/>
    </w:rPr>
  </w:style>
  <w:style w:type="character" w:customStyle="1" w:styleId="a4">
    <w:name w:val="Текст выноски Знак"/>
    <w:basedOn w:val="a0"/>
    <w:link w:val="a3"/>
    <w:uiPriority w:val="99"/>
    <w:semiHidden/>
    <w:rsid w:val="003C6D28"/>
    <w:rPr>
      <w:rFonts w:ascii="Tahoma" w:eastAsia="Times New Roman" w:hAnsi="Tahoma" w:cs="Tahoma"/>
      <w:sz w:val="16"/>
      <w:szCs w:val="16"/>
      <w:lang w:eastAsia="ru-RU"/>
    </w:rPr>
  </w:style>
  <w:style w:type="paragraph" w:customStyle="1" w:styleId="Heading">
    <w:name w:val="Heading"/>
    <w:rsid w:val="003C6D28"/>
    <w:pPr>
      <w:autoSpaceDE w:val="0"/>
      <w:autoSpaceDN w:val="0"/>
      <w:adjustRightInd w:val="0"/>
    </w:pPr>
    <w:rPr>
      <w:rFonts w:ascii="Arial" w:eastAsia="Times New Roman" w:hAnsi="Arial" w:cs="Arial"/>
      <w:b/>
      <w:bCs/>
      <w:sz w:val="22"/>
      <w:szCs w:val="22"/>
    </w:rPr>
  </w:style>
  <w:style w:type="character" w:customStyle="1" w:styleId="20">
    <w:name w:val="Заголовок 2 Знак"/>
    <w:basedOn w:val="a0"/>
    <w:link w:val="2"/>
    <w:uiPriority w:val="9"/>
    <w:semiHidden/>
    <w:rsid w:val="002560D5"/>
    <w:rPr>
      <w:rFonts w:ascii="Cambria" w:eastAsia="Times New Roman" w:hAnsi="Cambria" w:cs="Times New Roman"/>
      <w:b/>
      <w:bCs/>
      <w:i/>
      <w:iCs/>
      <w:sz w:val="28"/>
      <w:szCs w:val="28"/>
    </w:rPr>
  </w:style>
  <w:style w:type="paragraph" w:styleId="a5">
    <w:name w:val="List Paragraph"/>
    <w:basedOn w:val="a"/>
    <w:uiPriority w:val="34"/>
    <w:qFormat/>
    <w:rsid w:val="002E555B"/>
    <w:pPr>
      <w:ind w:left="720"/>
      <w:contextualSpacing/>
    </w:pPr>
  </w:style>
  <w:style w:type="paragraph" w:customStyle="1" w:styleId="ConsPlusNormal">
    <w:name w:val="ConsPlusNormal"/>
    <w:rsid w:val="006959B8"/>
    <w:pPr>
      <w:autoSpaceDE w:val="0"/>
      <w:autoSpaceDN w:val="0"/>
      <w:adjustRightInd w:val="0"/>
      <w:ind w:firstLine="720"/>
    </w:pPr>
    <w:rPr>
      <w:rFonts w:ascii="Arial" w:hAnsi="Arial" w:cs="Arial"/>
    </w:rPr>
  </w:style>
  <w:style w:type="character" w:styleId="a6">
    <w:name w:val="Hyperlink"/>
    <w:basedOn w:val="a0"/>
    <w:unhideWhenUsed/>
    <w:rsid w:val="00110467"/>
    <w:rPr>
      <w:color w:val="0000FF"/>
      <w:u w:val="single"/>
    </w:rPr>
  </w:style>
  <w:style w:type="table" w:styleId="a7">
    <w:name w:val="Table Grid"/>
    <w:basedOn w:val="a1"/>
    <w:uiPriority w:val="39"/>
    <w:rsid w:val="009C70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rsid w:val="00CE6AAD"/>
    <w:rPr>
      <w:sz w:val="28"/>
      <w:szCs w:val="28"/>
    </w:rPr>
  </w:style>
  <w:style w:type="character" w:customStyle="1" w:styleId="a9">
    <w:name w:val="Основной текст Знак"/>
    <w:basedOn w:val="a0"/>
    <w:link w:val="a8"/>
    <w:rsid w:val="00CE6AAD"/>
    <w:rPr>
      <w:rFonts w:ascii="Times New Roman" w:eastAsia="Times New Roman" w:hAnsi="Times New Roman"/>
      <w:sz w:val="28"/>
      <w:szCs w:val="28"/>
    </w:rPr>
  </w:style>
  <w:style w:type="character" w:customStyle="1" w:styleId="aa">
    <w:name w:val="Основной текст_"/>
    <w:basedOn w:val="a0"/>
    <w:link w:val="11"/>
    <w:rsid w:val="000142DA"/>
    <w:rPr>
      <w:rFonts w:ascii="Times New Roman" w:eastAsia="Times New Roman" w:hAnsi="Times New Roman"/>
      <w:sz w:val="28"/>
      <w:szCs w:val="28"/>
      <w:shd w:val="clear" w:color="auto" w:fill="FFFFFF"/>
    </w:rPr>
  </w:style>
  <w:style w:type="paragraph" w:customStyle="1" w:styleId="11">
    <w:name w:val="Основной текст1"/>
    <w:basedOn w:val="a"/>
    <w:link w:val="aa"/>
    <w:rsid w:val="000142DA"/>
    <w:pPr>
      <w:widowControl w:val="0"/>
      <w:shd w:val="clear" w:color="auto" w:fill="FFFFFF"/>
      <w:spacing w:line="353" w:lineRule="auto"/>
      <w:ind w:firstLine="400"/>
    </w:pPr>
    <w:rPr>
      <w:sz w:val="28"/>
      <w:szCs w:val="28"/>
    </w:rPr>
  </w:style>
  <w:style w:type="paragraph" w:styleId="ab">
    <w:name w:val="header"/>
    <w:basedOn w:val="a"/>
    <w:link w:val="ac"/>
    <w:uiPriority w:val="99"/>
    <w:unhideWhenUsed/>
    <w:rsid w:val="0098650F"/>
    <w:pPr>
      <w:tabs>
        <w:tab w:val="center" w:pos="4677"/>
        <w:tab w:val="right" w:pos="9355"/>
      </w:tabs>
    </w:pPr>
  </w:style>
  <w:style w:type="character" w:customStyle="1" w:styleId="ac">
    <w:name w:val="Верхний колонтитул Знак"/>
    <w:basedOn w:val="a0"/>
    <w:link w:val="ab"/>
    <w:uiPriority w:val="99"/>
    <w:rsid w:val="0098650F"/>
    <w:rPr>
      <w:rFonts w:ascii="Times New Roman" w:eastAsia="Times New Roman" w:hAnsi="Times New Roman"/>
      <w:sz w:val="24"/>
      <w:szCs w:val="24"/>
    </w:rPr>
  </w:style>
  <w:style w:type="paragraph" w:styleId="ad">
    <w:name w:val="footer"/>
    <w:basedOn w:val="a"/>
    <w:link w:val="ae"/>
    <w:uiPriority w:val="99"/>
    <w:semiHidden/>
    <w:unhideWhenUsed/>
    <w:rsid w:val="0098650F"/>
    <w:pPr>
      <w:tabs>
        <w:tab w:val="center" w:pos="4677"/>
        <w:tab w:val="right" w:pos="9355"/>
      </w:tabs>
    </w:pPr>
  </w:style>
  <w:style w:type="character" w:customStyle="1" w:styleId="ae">
    <w:name w:val="Нижний колонтитул Знак"/>
    <w:basedOn w:val="a0"/>
    <w:link w:val="ad"/>
    <w:uiPriority w:val="99"/>
    <w:semiHidden/>
    <w:rsid w:val="0098650F"/>
    <w:rPr>
      <w:rFonts w:ascii="Times New Roman" w:eastAsia="Times New Roman" w:hAnsi="Times New Roman"/>
      <w:sz w:val="24"/>
      <w:szCs w:val="24"/>
    </w:rPr>
  </w:style>
  <w:style w:type="paragraph" w:styleId="af">
    <w:name w:val="Normal (Web)"/>
    <w:basedOn w:val="a"/>
    <w:uiPriority w:val="99"/>
    <w:unhideWhenUsed/>
    <w:qFormat/>
    <w:rsid w:val="00CD334E"/>
    <w:pPr>
      <w:spacing w:before="100" w:beforeAutospacing="1" w:after="100" w:afterAutospacing="1"/>
    </w:pPr>
  </w:style>
  <w:style w:type="character" w:customStyle="1" w:styleId="21">
    <w:name w:val="Основной текст (2)_"/>
    <w:basedOn w:val="a0"/>
    <w:link w:val="22"/>
    <w:rsid w:val="00F911CA"/>
    <w:rPr>
      <w:rFonts w:ascii="Times New Roman" w:eastAsia="Times New Roman" w:hAnsi="Times New Roman"/>
      <w:b/>
      <w:bCs/>
      <w:shd w:val="clear" w:color="auto" w:fill="FFFFFF"/>
    </w:rPr>
  </w:style>
  <w:style w:type="paragraph" w:customStyle="1" w:styleId="22">
    <w:name w:val="Основной текст (2)"/>
    <w:basedOn w:val="a"/>
    <w:link w:val="21"/>
    <w:rsid w:val="00F911CA"/>
    <w:pPr>
      <w:widowControl w:val="0"/>
      <w:shd w:val="clear" w:color="auto" w:fill="FFFFFF"/>
      <w:spacing w:line="252" w:lineRule="auto"/>
      <w:jc w:val="center"/>
    </w:pPr>
    <w:rPr>
      <w:b/>
      <w:bCs/>
      <w:sz w:val="20"/>
      <w:szCs w:val="20"/>
    </w:rPr>
  </w:style>
  <w:style w:type="character" w:customStyle="1" w:styleId="af0">
    <w:name w:val="Другое_"/>
    <w:basedOn w:val="a0"/>
    <w:link w:val="af1"/>
    <w:rsid w:val="00CD250F"/>
    <w:rPr>
      <w:rFonts w:ascii="Times New Roman" w:eastAsia="Times New Roman" w:hAnsi="Times New Roman"/>
      <w:sz w:val="22"/>
      <w:szCs w:val="22"/>
      <w:shd w:val="clear" w:color="auto" w:fill="FFFFFF"/>
    </w:rPr>
  </w:style>
  <w:style w:type="paragraph" w:customStyle="1" w:styleId="af1">
    <w:name w:val="Другое"/>
    <w:basedOn w:val="a"/>
    <w:link w:val="af0"/>
    <w:rsid w:val="00CD250F"/>
    <w:pPr>
      <w:widowControl w:val="0"/>
      <w:shd w:val="clear" w:color="auto" w:fill="FFFFFF"/>
      <w:spacing w:line="252" w:lineRule="auto"/>
      <w:ind w:firstLine="400"/>
    </w:pPr>
    <w:rPr>
      <w:sz w:val="22"/>
      <w:szCs w:val="22"/>
    </w:rPr>
  </w:style>
  <w:style w:type="paragraph" w:styleId="af2">
    <w:name w:val="No Spacing"/>
    <w:uiPriority w:val="1"/>
    <w:qFormat/>
    <w:rsid w:val="00A04DC8"/>
    <w:rPr>
      <w:rFonts w:asciiTheme="minorHAnsi" w:eastAsiaTheme="minorEastAsia" w:hAnsiTheme="minorHAnsi" w:cstheme="minorBidi"/>
      <w:sz w:val="22"/>
      <w:szCs w:val="22"/>
    </w:rPr>
  </w:style>
  <w:style w:type="character" w:customStyle="1" w:styleId="itemtext1">
    <w:name w:val="itemtext1"/>
    <w:qFormat/>
    <w:rsid w:val="00771E2B"/>
    <w:rPr>
      <w:rFonts w:ascii="Segoe UI" w:hAnsi="Segoe UI" w:cs="Segoe UI"/>
      <w:color w:val="000000"/>
      <w:sz w:val="20"/>
      <w:szCs w:val="20"/>
    </w:rPr>
  </w:style>
  <w:style w:type="character" w:customStyle="1" w:styleId="Heading7Char">
    <w:name w:val="Heading 7 Char"/>
    <w:basedOn w:val="a0"/>
    <w:rsid w:val="00E333C6"/>
    <w:rPr>
      <w:rFonts w:ascii="Arial" w:eastAsia="Arial" w:hAnsi="Arial" w:cs="Arial"/>
      <w:b/>
      <w:bCs/>
      <w:i/>
      <w:iCs/>
      <w:sz w:val="22"/>
      <w:szCs w:val="22"/>
    </w:rPr>
  </w:style>
  <w:style w:type="character" w:customStyle="1" w:styleId="ListLabel1">
    <w:name w:val="ListLabel 1"/>
    <w:rsid w:val="00E333C6"/>
    <w:rPr>
      <w:rFonts w:ascii="Times New Roman" w:hAnsi="Times New Roman" w:cs="Times New Roman"/>
      <w:sz w:val="28"/>
      <w:szCs w:val="28"/>
    </w:rPr>
  </w:style>
  <w:style w:type="paragraph" w:customStyle="1" w:styleId="12">
    <w:name w:val="Обычный (веб)1"/>
    <w:basedOn w:val="a"/>
    <w:rsid w:val="00E333C6"/>
    <w:pPr>
      <w:suppressAutoHyphens/>
      <w:spacing w:before="280" w:after="280"/>
    </w:pPr>
  </w:style>
  <w:style w:type="paragraph" w:customStyle="1" w:styleId="ConsNonformat">
    <w:name w:val="ConsNonformat"/>
    <w:rsid w:val="000746BD"/>
    <w:pPr>
      <w:widowControl w:val="0"/>
      <w:autoSpaceDE w:val="0"/>
      <w:autoSpaceDN w:val="0"/>
      <w:adjustRightInd w:val="0"/>
      <w:ind w:right="19772"/>
    </w:pPr>
    <w:rPr>
      <w:rFonts w:ascii="Courier New" w:eastAsia="Times New Roman" w:hAnsi="Courier New" w:cs="Courier New"/>
    </w:rPr>
  </w:style>
  <w:style w:type="paragraph" w:customStyle="1" w:styleId="13">
    <w:name w:val="Без интервала1"/>
    <w:basedOn w:val="a"/>
    <w:rsid w:val="0013562D"/>
    <w:rPr>
      <w:rFonts w:ascii="Arial" w:eastAsia="Arial" w:hAnsi="Arial" w:cs="Arial"/>
      <w:sz w:val="22"/>
      <w:szCs w:val="22"/>
      <w:lang w:eastAsia="en-US"/>
    </w:rPr>
  </w:style>
  <w:style w:type="character" w:customStyle="1" w:styleId="23">
    <w:name w:val="Цитата 2 Знак"/>
    <w:rsid w:val="0058794C"/>
    <w:rPr>
      <w:i/>
    </w:rPr>
  </w:style>
  <w:style w:type="paragraph" w:customStyle="1" w:styleId="western">
    <w:name w:val="western"/>
    <w:basedOn w:val="a"/>
    <w:rsid w:val="00C3061F"/>
    <w:pPr>
      <w:spacing w:before="100" w:beforeAutospacing="1"/>
      <w:ind w:firstLine="403"/>
      <w:jc w:val="left"/>
    </w:pPr>
    <w:rPr>
      <w:rFonts w:ascii="TimesNewRoman" w:hAnsi="TimesNewRoman"/>
      <w:color w:val="000000"/>
      <w:sz w:val="28"/>
      <w:szCs w:val="28"/>
    </w:rPr>
  </w:style>
</w:styles>
</file>

<file path=word/webSettings.xml><?xml version="1.0" encoding="utf-8"?>
<w:webSettings xmlns:r="http://schemas.openxmlformats.org/officeDocument/2006/relationships" xmlns:w="http://schemas.openxmlformats.org/wordprocessingml/2006/main">
  <w:divs>
    <w:div w:id="58292838">
      <w:bodyDiv w:val="1"/>
      <w:marLeft w:val="0"/>
      <w:marRight w:val="0"/>
      <w:marTop w:val="0"/>
      <w:marBottom w:val="0"/>
      <w:divBdr>
        <w:top w:val="none" w:sz="0" w:space="0" w:color="auto"/>
        <w:left w:val="none" w:sz="0" w:space="0" w:color="auto"/>
        <w:bottom w:val="none" w:sz="0" w:space="0" w:color="auto"/>
        <w:right w:val="none" w:sz="0" w:space="0" w:color="auto"/>
      </w:divBdr>
    </w:div>
    <w:div w:id="141242157">
      <w:bodyDiv w:val="1"/>
      <w:marLeft w:val="0"/>
      <w:marRight w:val="0"/>
      <w:marTop w:val="0"/>
      <w:marBottom w:val="0"/>
      <w:divBdr>
        <w:top w:val="none" w:sz="0" w:space="0" w:color="auto"/>
        <w:left w:val="none" w:sz="0" w:space="0" w:color="auto"/>
        <w:bottom w:val="none" w:sz="0" w:space="0" w:color="auto"/>
        <w:right w:val="none" w:sz="0" w:space="0" w:color="auto"/>
      </w:divBdr>
    </w:div>
    <w:div w:id="149566884">
      <w:bodyDiv w:val="1"/>
      <w:marLeft w:val="0"/>
      <w:marRight w:val="0"/>
      <w:marTop w:val="0"/>
      <w:marBottom w:val="0"/>
      <w:divBdr>
        <w:top w:val="none" w:sz="0" w:space="0" w:color="auto"/>
        <w:left w:val="none" w:sz="0" w:space="0" w:color="auto"/>
        <w:bottom w:val="none" w:sz="0" w:space="0" w:color="auto"/>
        <w:right w:val="none" w:sz="0" w:space="0" w:color="auto"/>
      </w:divBdr>
    </w:div>
    <w:div w:id="201870943">
      <w:bodyDiv w:val="1"/>
      <w:marLeft w:val="0"/>
      <w:marRight w:val="0"/>
      <w:marTop w:val="0"/>
      <w:marBottom w:val="0"/>
      <w:divBdr>
        <w:top w:val="none" w:sz="0" w:space="0" w:color="auto"/>
        <w:left w:val="none" w:sz="0" w:space="0" w:color="auto"/>
        <w:bottom w:val="none" w:sz="0" w:space="0" w:color="auto"/>
        <w:right w:val="none" w:sz="0" w:space="0" w:color="auto"/>
      </w:divBdr>
    </w:div>
    <w:div w:id="219555358">
      <w:bodyDiv w:val="1"/>
      <w:marLeft w:val="0"/>
      <w:marRight w:val="0"/>
      <w:marTop w:val="0"/>
      <w:marBottom w:val="0"/>
      <w:divBdr>
        <w:top w:val="none" w:sz="0" w:space="0" w:color="auto"/>
        <w:left w:val="none" w:sz="0" w:space="0" w:color="auto"/>
        <w:bottom w:val="none" w:sz="0" w:space="0" w:color="auto"/>
        <w:right w:val="none" w:sz="0" w:space="0" w:color="auto"/>
      </w:divBdr>
    </w:div>
    <w:div w:id="219753899">
      <w:bodyDiv w:val="1"/>
      <w:marLeft w:val="0"/>
      <w:marRight w:val="0"/>
      <w:marTop w:val="0"/>
      <w:marBottom w:val="0"/>
      <w:divBdr>
        <w:top w:val="none" w:sz="0" w:space="0" w:color="auto"/>
        <w:left w:val="none" w:sz="0" w:space="0" w:color="auto"/>
        <w:bottom w:val="none" w:sz="0" w:space="0" w:color="auto"/>
        <w:right w:val="none" w:sz="0" w:space="0" w:color="auto"/>
      </w:divBdr>
    </w:div>
    <w:div w:id="313342288">
      <w:bodyDiv w:val="1"/>
      <w:marLeft w:val="0"/>
      <w:marRight w:val="0"/>
      <w:marTop w:val="0"/>
      <w:marBottom w:val="0"/>
      <w:divBdr>
        <w:top w:val="none" w:sz="0" w:space="0" w:color="auto"/>
        <w:left w:val="none" w:sz="0" w:space="0" w:color="auto"/>
        <w:bottom w:val="none" w:sz="0" w:space="0" w:color="auto"/>
        <w:right w:val="none" w:sz="0" w:space="0" w:color="auto"/>
      </w:divBdr>
    </w:div>
    <w:div w:id="316426463">
      <w:bodyDiv w:val="1"/>
      <w:marLeft w:val="0"/>
      <w:marRight w:val="0"/>
      <w:marTop w:val="0"/>
      <w:marBottom w:val="0"/>
      <w:divBdr>
        <w:top w:val="none" w:sz="0" w:space="0" w:color="auto"/>
        <w:left w:val="none" w:sz="0" w:space="0" w:color="auto"/>
        <w:bottom w:val="none" w:sz="0" w:space="0" w:color="auto"/>
        <w:right w:val="none" w:sz="0" w:space="0" w:color="auto"/>
      </w:divBdr>
    </w:div>
    <w:div w:id="320425622">
      <w:bodyDiv w:val="1"/>
      <w:marLeft w:val="0"/>
      <w:marRight w:val="0"/>
      <w:marTop w:val="0"/>
      <w:marBottom w:val="0"/>
      <w:divBdr>
        <w:top w:val="none" w:sz="0" w:space="0" w:color="auto"/>
        <w:left w:val="none" w:sz="0" w:space="0" w:color="auto"/>
        <w:bottom w:val="none" w:sz="0" w:space="0" w:color="auto"/>
        <w:right w:val="none" w:sz="0" w:space="0" w:color="auto"/>
      </w:divBdr>
    </w:div>
    <w:div w:id="334309357">
      <w:bodyDiv w:val="1"/>
      <w:marLeft w:val="0"/>
      <w:marRight w:val="0"/>
      <w:marTop w:val="0"/>
      <w:marBottom w:val="0"/>
      <w:divBdr>
        <w:top w:val="none" w:sz="0" w:space="0" w:color="auto"/>
        <w:left w:val="none" w:sz="0" w:space="0" w:color="auto"/>
        <w:bottom w:val="none" w:sz="0" w:space="0" w:color="auto"/>
        <w:right w:val="none" w:sz="0" w:space="0" w:color="auto"/>
      </w:divBdr>
    </w:div>
    <w:div w:id="350959814">
      <w:bodyDiv w:val="1"/>
      <w:marLeft w:val="0"/>
      <w:marRight w:val="0"/>
      <w:marTop w:val="0"/>
      <w:marBottom w:val="0"/>
      <w:divBdr>
        <w:top w:val="none" w:sz="0" w:space="0" w:color="auto"/>
        <w:left w:val="none" w:sz="0" w:space="0" w:color="auto"/>
        <w:bottom w:val="none" w:sz="0" w:space="0" w:color="auto"/>
        <w:right w:val="none" w:sz="0" w:space="0" w:color="auto"/>
      </w:divBdr>
    </w:div>
    <w:div w:id="381440317">
      <w:bodyDiv w:val="1"/>
      <w:marLeft w:val="0"/>
      <w:marRight w:val="0"/>
      <w:marTop w:val="0"/>
      <w:marBottom w:val="0"/>
      <w:divBdr>
        <w:top w:val="none" w:sz="0" w:space="0" w:color="auto"/>
        <w:left w:val="none" w:sz="0" w:space="0" w:color="auto"/>
        <w:bottom w:val="none" w:sz="0" w:space="0" w:color="auto"/>
        <w:right w:val="none" w:sz="0" w:space="0" w:color="auto"/>
      </w:divBdr>
    </w:div>
    <w:div w:id="389546614">
      <w:bodyDiv w:val="1"/>
      <w:marLeft w:val="0"/>
      <w:marRight w:val="0"/>
      <w:marTop w:val="0"/>
      <w:marBottom w:val="0"/>
      <w:divBdr>
        <w:top w:val="none" w:sz="0" w:space="0" w:color="auto"/>
        <w:left w:val="none" w:sz="0" w:space="0" w:color="auto"/>
        <w:bottom w:val="none" w:sz="0" w:space="0" w:color="auto"/>
        <w:right w:val="none" w:sz="0" w:space="0" w:color="auto"/>
      </w:divBdr>
    </w:div>
    <w:div w:id="502010967">
      <w:bodyDiv w:val="1"/>
      <w:marLeft w:val="0"/>
      <w:marRight w:val="0"/>
      <w:marTop w:val="0"/>
      <w:marBottom w:val="0"/>
      <w:divBdr>
        <w:top w:val="none" w:sz="0" w:space="0" w:color="auto"/>
        <w:left w:val="none" w:sz="0" w:space="0" w:color="auto"/>
        <w:bottom w:val="none" w:sz="0" w:space="0" w:color="auto"/>
        <w:right w:val="none" w:sz="0" w:space="0" w:color="auto"/>
      </w:divBdr>
    </w:div>
    <w:div w:id="506362178">
      <w:bodyDiv w:val="1"/>
      <w:marLeft w:val="0"/>
      <w:marRight w:val="0"/>
      <w:marTop w:val="0"/>
      <w:marBottom w:val="0"/>
      <w:divBdr>
        <w:top w:val="none" w:sz="0" w:space="0" w:color="auto"/>
        <w:left w:val="none" w:sz="0" w:space="0" w:color="auto"/>
        <w:bottom w:val="none" w:sz="0" w:space="0" w:color="auto"/>
        <w:right w:val="none" w:sz="0" w:space="0" w:color="auto"/>
      </w:divBdr>
    </w:div>
    <w:div w:id="548613887">
      <w:bodyDiv w:val="1"/>
      <w:marLeft w:val="0"/>
      <w:marRight w:val="0"/>
      <w:marTop w:val="0"/>
      <w:marBottom w:val="0"/>
      <w:divBdr>
        <w:top w:val="none" w:sz="0" w:space="0" w:color="auto"/>
        <w:left w:val="none" w:sz="0" w:space="0" w:color="auto"/>
        <w:bottom w:val="none" w:sz="0" w:space="0" w:color="auto"/>
        <w:right w:val="none" w:sz="0" w:space="0" w:color="auto"/>
      </w:divBdr>
    </w:div>
    <w:div w:id="626424585">
      <w:bodyDiv w:val="1"/>
      <w:marLeft w:val="0"/>
      <w:marRight w:val="0"/>
      <w:marTop w:val="0"/>
      <w:marBottom w:val="0"/>
      <w:divBdr>
        <w:top w:val="none" w:sz="0" w:space="0" w:color="auto"/>
        <w:left w:val="none" w:sz="0" w:space="0" w:color="auto"/>
        <w:bottom w:val="none" w:sz="0" w:space="0" w:color="auto"/>
        <w:right w:val="none" w:sz="0" w:space="0" w:color="auto"/>
      </w:divBdr>
    </w:div>
    <w:div w:id="692918405">
      <w:bodyDiv w:val="1"/>
      <w:marLeft w:val="0"/>
      <w:marRight w:val="0"/>
      <w:marTop w:val="0"/>
      <w:marBottom w:val="0"/>
      <w:divBdr>
        <w:top w:val="none" w:sz="0" w:space="0" w:color="auto"/>
        <w:left w:val="none" w:sz="0" w:space="0" w:color="auto"/>
        <w:bottom w:val="none" w:sz="0" w:space="0" w:color="auto"/>
        <w:right w:val="none" w:sz="0" w:space="0" w:color="auto"/>
      </w:divBdr>
    </w:div>
    <w:div w:id="714545085">
      <w:bodyDiv w:val="1"/>
      <w:marLeft w:val="0"/>
      <w:marRight w:val="0"/>
      <w:marTop w:val="0"/>
      <w:marBottom w:val="0"/>
      <w:divBdr>
        <w:top w:val="none" w:sz="0" w:space="0" w:color="auto"/>
        <w:left w:val="none" w:sz="0" w:space="0" w:color="auto"/>
        <w:bottom w:val="none" w:sz="0" w:space="0" w:color="auto"/>
        <w:right w:val="none" w:sz="0" w:space="0" w:color="auto"/>
      </w:divBdr>
    </w:div>
    <w:div w:id="735128368">
      <w:bodyDiv w:val="1"/>
      <w:marLeft w:val="0"/>
      <w:marRight w:val="0"/>
      <w:marTop w:val="0"/>
      <w:marBottom w:val="0"/>
      <w:divBdr>
        <w:top w:val="none" w:sz="0" w:space="0" w:color="auto"/>
        <w:left w:val="none" w:sz="0" w:space="0" w:color="auto"/>
        <w:bottom w:val="none" w:sz="0" w:space="0" w:color="auto"/>
        <w:right w:val="none" w:sz="0" w:space="0" w:color="auto"/>
      </w:divBdr>
    </w:div>
    <w:div w:id="773595706">
      <w:bodyDiv w:val="1"/>
      <w:marLeft w:val="0"/>
      <w:marRight w:val="0"/>
      <w:marTop w:val="0"/>
      <w:marBottom w:val="0"/>
      <w:divBdr>
        <w:top w:val="none" w:sz="0" w:space="0" w:color="auto"/>
        <w:left w:val="none" w:sz="0" w:space="0" w:color="auto"/>
        <w:bottom w:val="none" w:sz="0" w:space="0" w:color="auto"/>
        <w:right w:val="none" w:sz="0" w:space="0" w:color="auto"/>
      </w:divBdr>
    </w:div>
    <w:div w:id="806241743">
      <w:bodyDiv w:val="1"/>
      <w:marLeft w:val="0"/>
      <w:marRight w:val="0"/>
      <w:marTop w:val="0"/>
      <w:marBottom w:val="0"/>
      <w:divBdr>
        <w:top w:val="none" w:sz="0" w:space="0" w:color="auto"/>
        <w:left w:val="none" w:sz="0" w:space="0" w:color="auto"/>
        <w:bottom w:val="none" w:sz="0" w:space="0" w:color="auto"/>
        <w:right w:val="none" w:sz="0" w:space="0" w:color="auto"/>
      </w:divBdr>
    </w:div>
    <w:div w:id="816723411">
      <w:bodyDiv w:val="1"/>
      <w:marLeft w:val="0"/>
      <w:marRight w:val="0"/>
      <w:marTop w:val="0"/>
      <w:marBottom w:val="0"/>
      <w:divBdr>
        <w:top w:val="none" w:sz="0" w:space="0" w:color="auto"/>
        <w:left w:val="none" w:sz="0" w:space="0" w:color="auto"/>
        <w:bottom w:val="none" w:sz="0" w:space="0" w:color="auto"/>
        <w:right w:val="none" w:sz="0" w:space="0" w:color="auto"/>
      </w:divBdr>
    </w:div>
    <w:div w:id="943879108">
      <w:bodyDiv w:val="1"/>
      <w:marLeft w:val="0"/>
      <w:marRight w:val="0"/>
      <w:marTop w:val="0"/>
      <w:marBottom w:val="0"/>
      <w:divBdr>
        <w:top w:val="none" w:sz="0" w:space="0" w:color="auto"/>
        <w:left w:val="none" w:sz="0" w:space="0" w:color="auto"/>
        <w:bottom w:val="none" w:sz="0" w:space="0" w:color="auto"/>
        <w:right w:val="none" w:sz="0" w:space="0" w:color="auto"/>
      </w:divBdr>
    </w:div>
    <w:div w:id="948585120">
      <w:bodyDiv w:val="1"/>
      <w:marLeft w:val="0"/>
      <w:marRight w:val="0"/>
      <w:marTop w:val="0"/>
      <w:marBottom w:val="0"/>
      <w:divBdr>
        <w:top w:val="none" w:sz="0" w:space="0" w:color="auto"/>
        <w:left w:val="none" w:sz="0" w:space="0" w:color="auto"/>
        <w:bottom w:val="none" w:sz="0" w:space="0" w:color="auto"/>
        <w:right w:val="none" w:sz="0" w:space="0" w:color="auto"/>
      </w:divBdr>
    </w:div>
    <w:div w:id="984771710">
      <w:bodyDiv w:val="1"/>
      <w:marLeft w:val="0"/>
      <w:marRight w:val="0"/>
      <w:marTop w:val="0"/>
      <w:marBottom w:val="0"/>
      <w:divBdr>
        <w:top w:val="none" w:sz="0" w:space="0" w:color="auto"/>
        <w:left w:val="none" w:sz="0" w:space="0" w:color="auto"/>
        <w:bottom w:val="none" w:sz="0" w:space="0" w:color="auto"/>
        <w:right w:val="none" w:sz="0" w:space="0" w:color="auto"/>
      </w:divBdr>
    </w:div>
    <w:div w:id="997268111">
      <w:bodyDiv w:val="1"/>
      <w:marLeft w:val="0"/>
      <w:marRight w:val="0"/>
      <w:marTop w:val="0"/>
      <w:marBottom w:val="0"/>
      <w:divBdr>
        <w:top w:val="none" w:sz="0" w:space="0" w:color="auto"/>
        <w:left w:val="none" w:sz="0" w:space="0" w:color="auto"/>
        <w:bottom w:val="none" w:sz="0" w:space="0" w:color="auto"/>
        <w:right w:val="none" w:sz="0" w:space="0" w:color="auto"/>
      </w:divBdr>
    </w:div>
    <w:div w:id="1025713884">
      <w:bodyDiv w:val="1"/>
      <w:marLeft w:val="0"/>
      <w:marRight w:val="0"/>
      <w:marTop w:val="0"/>
      <w:marBottom w:val="0"/>
      <w:divBdr>
        <w:top w:val="none" w:sz="0" w:space="0" w:color="auto"/>
        <w:left w:val="none" w:sz="0" w:space="0" w:color="auto"/>
        <w:bottom w:val="none" w:sz="0" w:space="0" w:color="auto"/>
        <w:right w:val="none" w:sz="0" w:space="0" w:color="auto"/>
      </w:divBdr>
    </w:div>
    <w:div w:id="1061438553">
      <w:bodyDiv w:val="1"/>
      <w:marLeft w:val="0"/>
      <w:marRight w:val="0"/>
      <w:marTop w:val="0"/>
      <w:marBottom w:val="0"/>
      <w:divBdr>
        <w:top w:val="none" w:sz="0" w:space="0" w:color="auto"/>
        <w:left w:val="none" w:sz="0" w:space="0" w:color="auto"/>
        <w:bottom w:val="none" w:sz="0" w:space="0" w:color="auto"/>
        <w:right w:val="none" w:sz="0" w:space="0" w:color="auto"/>
      </w:divBdr>
    </w:div>
    <w:div w:id="1064992087">
      <w:bodyDiv w:val="1"/>
      <w:marLeft w:val="0"/>
      <w:marRight w:val="0"/>
      <w:marTop w:val="0"/>
      <w:marBottom w:val="0"/>
      <w:divBdr>
        <w:top w:val="none" w:sz="0" w:space="0" w:color="auto"/>
        <w:left w:val="none" w:sz="0" w:space="0" w:color="auto"/>
        <w:bottom w:val="none" w:sz="0" w:space="0" w:color="auto"/>
        <w:right w:val="none" w:sz="0" w:space="0" w:color="auto"/>
      </w:divBdr>
    </w:div>
    <w:div w:id="1106999660">
      <w:bodyDiv w:val="1"/>
      <w:marLeft w:val="0"/>
      <w:marRight w:val="0"/>
      <w:marTop w:val="0"/>
      <w:marBottom w:val="0"/>
      <w:divBdr>
        <w:top w:val="none" w:sz="0" w:space="0" w:color="auto"/>
        <w:left w:val="none" w:sz="0" w:space="0" w:color="auto"/>
        <w:bottom w:val="none" w:sz="0" w:space="0" w:color="auto"/>
        <w:right w:val="none" w:sz="0" w:space="0" w:color="auto"/>
      </w:divBdr>
    </w:div>
    <w:div w:id="1119950762">
      <w:bodyDiv w:val="1"/>
      <w:marLeft w:val="0"/>
      <w:marRight w:val="0"/>
      <w:marTop w:val="0"/>
      <w:marBottom w:val="0"/>
      <w:divBdr>
        <w:top w:val="none" w:sz="0" w:space="0" w:color="auto"/>
        <w:left w:val="none" w:sz="0" w:space="0" w:color="auto"/>
        <w:bottom w:val="none" w:sz="0" w:space="0" w:color="auto"/>
        <w:right w:val="none" w:sz="0" w:space="0" w:color="auto"/>
      </w:divBdr>
    </w:div>
    <w:div w:id="1137062476">
      <w:bodyDiv w:val="1"/>
      <w:marLeft w:val="0"/>
      <w:marRight w:val="0"/>
      <w:marTop w:val="0"/>
      <w:marBottom w:val="0"/>
      <w:divBdr>
        <w:top w:val="none" w:sz="0" w:space="0" w:color="auto"/>
        <w:left w:val="none" w:sz="0" w:space="0" w:color="auto"/>
        <w:bottom w:val="none" w:sz="0" w:space="0" w:color="auto"/>
        <w:right w:val="none" w:sz="0" w:space="0" w:color="auto"/>
      </w:divBdr>
    </w:div>
    <w:div w:id="1141380921">
      <w:bodyDiv w:val="1"/>
      <w:marLeft w:val="0"/>
      <w:marRight w:val="0"/>
      <w:marTop w:val="0"/>
      <w:marBottom w:val="0"/>
      <w:divBdr>
        <w:top w:val="none" w:sz="0" w:space="0" w:color="auto"/>
        <w:left w:val="none" w:sz="0" w:space="0" w:color="auto"/>
        <w:bottom w:val="none" w:sz="0" w:space="0" w:color="auto"/>
        <w:right w:val="none" w:sz="0" w:space="0" w:color="auto"/>
      </w:divBdr>
    </w:div>
    <w:div w:id="1183012452">
      <w:bodyDiv w:val="1"/>
      <w:marLeft w:val="0"/>
      <w:marRight w:val="0"/>
      <w:marTop w:val="0"/>
      <w:marBottom w:val="0"/>
      <w:divBdr>
        <w:top w:val="none" w:sz="0" w:space="0" w:color="auto"/>
        <w:left w:val="none" w:sz="0" w:space="0" w:color="auto"/>
        <w:bottom w:val="none" w:sz="0" w:space="0" w:color="auto"/>
        <w:right w:val="none" w:sz="0" w:space="0" w:color="auto"/>
      </w:divBdr>
    </w:div>
    <w:div w:id="1307509911">
      <w:bodyDiv w:val="1"/>
      <w:marLeft w:val="0"/>
      <w:marRight w:val="0"/>
      <w:marTop w:val="0"/>
      <w:marBottom w:val="0"/>
      <w:divBdr>
        <w:top w:val="none" w:sz="0" w:space="0" w:color="auto"/>
        <w:left w:val="none" w:sz="0" w:space="0" w:color="auto"/>
        <w:bottom w:val="none" w:sz="0" w:space="0" w:color="auto"/>
        <w:right w:val="none" w:sz="0" w:space="0" w:color="auto"/>
      </w:divBdr>
    </w:div>
    <w:div w:id="1408265933">
      <w:bodyDiv w:val="1"/>
      <w:marLeft w:val="0"/>
      <w:marRight w:val="0"/>
      <w:marTop w:val="0"/>
      <w:marBottom w:val="0"/>
      <w:divBdr>
        <w:top w:val="none" w:sz="0" w:space="0" w:color="auto"/>
        <w:left w:val="none" w:sz="0" w:space="0" w:color="auto"/>
        <w:bottom w:val="none" w:sz="0" w:space="0" w:color="auto"/>
        <w:right w:val="none" w:sz="0" w:space="0" w:color="auto"/>
      </w:divBdr>
    </w:div>
    <w:div w:id="1438669766">
      <w:bodyDiv w:val="1"/>
      <w:marLeft w:val="0"/>
      <w:marRight w:val="0"/>
      <w:marTop w:val="0"/>
      <w:marBottom w:val="0"/>
      <w:divBdr>
        <w:top w:val="none" w:sz="0" w:space="0" w:color="auto"/>
        <w:left w:val="none" w:sz="0" w:space="0" w:color="auto"/>
        <w:bottom w:val="none" w:sz="0" w:space="0" w:color="auto"/>
        <w:right w:val="none" w:sz="0" w:space="0" w:color="auto"/>
      </w:divBdr>
    </w:div>
    <w:div w:id="1547714758">
      <w:bodyDiv w:val="1"/>
      <w:marLeft w:val="0"/>
      <w:marRight w:val="0"/>
      <w:marTop w:val="0"/>
      <w:marBottom w:val="0"/>
      <w:divBdr>
        <w:top w:val="none" w:sz="0" w:space="0" w:color="auto"/>
        <w:left w:val="none" w:sz="0" w:space="0" w:color="auto"/>
        <w:bottom w:val="none" w:sz="0" w:space="0" w:color="auto"/>
        <w:right w:val="none" w:sz="0" w:space="0" w:color="auto"/>
      </w:divBdr>
    </w:div>
    <w:div w:id="1568953293">
      <w:bodyDiv w:val="1"/>
      <w:marLeft w:val="0"/>
      <w:marRight w:val="0"/>
      <w:marTop w:val="0"/>
      <w:marBottom w:val="0"/>
      <w:divBdr>
        <w:top w:val="none" w:sz="0" w:space="0" w:color="auto"/>
        <w:left w:val="none" w:sz="0" w:space="0" w:color="auto"/>
        <w:bottom w:val="none" w:sz="0" w:space="0" w:color="auto"/>
        <w:right w:val="none" w:sz="0" w:space="0" w:color="auto"/>
      </w:divBdr>
    </w:div>
    <w:div w:id="1629582911">
      <w:bodyDiv w:val="1"/>
      <w:marLeft w:val="0"/>
      <w:marRight w:val="0"/>
      <w:marTop w:val="0"/>
      <w:marBottom w:val="0"/>
      <w:divBdr>
        <w:top w:val="none" w:sz="0" w:space="0" w:color="auto"/>
        <w:left w:val="none" w:sz="0" w:space="0" w:color="auto"/>
        <w:bottom w:val="none" w:sz="0" w:space="0" w:color="auto"/>
        <w:right w:val="none" w:sz="0" w:space="0" w:color="auto"/>
      </w:divBdr>
    </w:div>
    <w:div w:id="1719737543">
      <w:bodyDiv w:val="1"/>
      <w:marLeft w:val="0"/>
      <w:marRight w:val="0"/>
      <w:marTop w:val="0"/>
      <w:marBottom w:val="0"/>
      <w:divBdr>
        <w:top w:val="none" w:sz="0" w:space="0" w:color="auto"/>
        <w:left w:val="none" w:sz="0" w:space="0" w:color="auto"/>
        <w:bottom w:val="none" w:sz="0" w:space="0" w:color="auto"/>
        <w:right w:val="none" w:sz="0" w:space="0" w:color="auto"/>
      </w:divBdr>
    </w:div>
    <w:div w:id="1763522583">
      <w:bodyDiv w:val="1"/>
      <w:marLeft w:val="0"/>
      <w:marRight w:val="0"/>
      <w:marTop w:val="0"/>
      <w:marBottom w:val="0"/>
      <w:divBdr>
        <w:top w:val="none" w:sz="0" w:space="0" w:color="auto"/>
        <w:left w:val="none" w:sz="0" w:space="0" w:color="auto"/>
        <w:bottom w:val="none" w:sz="0" w:space="0" w:color="auto"/>
        <w:right w:val="none" w:sz="0" w:space="0" w:color="auto"/>
      </w:divBdr>
    </w:div>
    <w:div w:id="1816487380">
      <w:bodyDiv w:val="1"/>
      <w:marLeft w:val="0"/>
      <w:marRight w:val="0"/>
      <w:marTop w:val="0"/>
      <w:marBottom w:val="0"/>
      <w:divBdr>
        <w:top w:val="none" w:sz="0" w:space="0" w:color="auto"/>
        <w:left w:val="none" w:sz="0" w:space="0" w:color="auto"/>
        <w:bottom w:val="none" w:sz="0" w:space="0" w:color="auto"/>
        <w:right w:val="none" w:sz="0" w:space="0" w:color="auto"/>
      </w:divBdr>
    </w:div>
    <w:div w:id="1886328311">
      <w:bodyDiv w:val="1"/>
      <w:marLeft w:val="0"/>
      <w:marRight w:val="0"/>
      <w:marTop w:val="0"/>
      <w:marBottom w:val="0"/>
      <w:divBdr>
        <w:top w:val="none" w:sz="0" w:space="0" w:color="auto"/>
        <w:left w:val="none" w:sz="0" w:space="0" w:color="auto"/>
        <w:bottom w:val="none" w:sz="0" w:space="0" w:color="auto"/>
        <w:right w:val="none" w:sz="0" w:space="0" w:color="auto"/>
      </w:divBdr>
    </w:div>
    <w:div w:id="1919367139">
      <w:bodyDiv w:val="1"/>
      <w:marLeft w:val="0"/>
      <w:marRight w:val="0"/>
      <w:marTop w:val="0"/>
      <w:marBottom w:val="0"/>
      <w:divBdr>
        <w:top w:val="none" w:sz="0" w:space="0" w:color="auto"/>
        <w:left w:val="none" w:sz="0" w:space="0" w:color="auto"/>
        <w:bottom w:val="none" w:sz="0" w:space="0" w:color="auto"/>
        <w:right w:val="none" w:sz="0" w:space="0" w:color="auto"/>
      </w:divBdr>
    </w:div>
    <w:div w:id="2021345171">
      <w:bodyDiv w:val="1"/>
      <w:marLeft w:val="0"/>
      <w:marRight w:val="0"/>
      <w:marTop w:val="0"/>
      <w:marBottom w:val="0"/>
      <w:divBdr>
        <w:top w:val="none" w:sz="0" w:space="0" w:color="auto"/>
        <w:left w:val="none" w:sz="0" w:space="0" w:color="auto"/>
        <w:bottom w:val="none" w:sz="0" w:space="0" w:color="auto"/>
        <w:right w:val="none" w:sz="0" w:space="0" w:color="auto"/>
      </w:divBdr>
    </w:div>
    <w:div w:id="2042509510">
      <w:bodyDiv w:val="1"/>
      <w:marLeft w:val="0"/>
      <w:marRight w:val="0"/>
      <w:marTop w:val="0"/>
      <w:marBottom w:val="0"/>
      <w:divBdr>
        <w:top w:val="none" w:sz="0" w:space="0" w:color="auto"/>
        <w:left w:val="none" w:sz="0" w:space="0" w:color="auto"/>
        <w:bottom w:val="none" w:sz="0" w:space="0" w:color="auto"/>
        <w:right w:val="none" w:sz="0" w:space="0" w:color="auto"/>
      </w:divBdr>
    </w:div>
    <w:div w:id="2050907558">
      <w:bodyDiv w:val="1"/>
      <w:marLeft w:val="0"/>
      <w:marRight w:val="0"/>
      <w:marTop w:val="0"/>
      <w:marBottom w:val="0"/>
      <w:divBdr>
        <w:top w:val="none" w:sz="0" w:space="0" w:color="auto"/>
        <w:left w:val="none" w:sz="0" w:space="0" w:color="auto"/>
        <w:bottom w:val="none" w:sz="0" w:space="0" w:color="auto"/>
        <w:right w:val="none" w:sz="0" w:space="0" w:color="auto"/>
      </w:divBdr>
    </w:div>
    <w:div w:id="212114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B06034-0811-453C-9375-D0923925E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4475</TotalTime>
  <Pages>2</Pages>
  <Words>647</Words>
  <Characters>3690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4329</CharactersWithSpaces>
  <SharedDoc>false</SharedDoc>
  <HLinks>
    <vt:vector size="6" baseType="variant">
      <vt:variant>
        <vt:i4>2949159</vt:i4>
      </vt:variant>
      <vt:variant>
        <vt:i4>0</vt:i4>
      </vt:variant>
      <vt:variant>
        <vt:i4>0</vt:i4>
      </vt:variant>
      <vt:variant>
        <vt:i4>5</vt:i4>
      </vt:variant>
      <vt:variant>
        <vt:lpwstr>http://www.garant.ru/hotlaw/federal/517843/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spec</cp:lastModifiedBy>
  <cp:revision>739</cp:revision>
  <cp:lastPrinted>2026-05-08T02:39:00Z</cp:lastPrinted>
  <dcterms:created xsi:type="dcterms:W3CDTF">2022-11-08T06:28:00Z</dcterms:created>
  <dcterms:modified xsi:type="dcterms:W3CDTF">2026-07-06T02:26:00Z</dcterms:modified>
</cp:coreProperties>
</file>